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85" w:rsidRPr="00C763E0" w:rsidRDefault="00FE3A85" w:rsidP="00D335A0">
      <w:pPr>
        <w:spacing w:line="276" w:lineRule="auto"/>
        <w:jc w:val="center"/>
        <w:rPr>
          <w:rFonts w:ascii="Simplified Arabic" w:hAnsi="Simplified Arabic" w:cs="Simplified Arabic"/>
          <w:b/>
          <w:bCs/>
          <w:sz w:val="48"/>
          <w:szCs w:val="48"/>
          <w:lang w:val="fr-FR" w:eastAsia="fr-FR" w:bidi="ar-TN"/>
        </w:rPr>
      </w:pPr>
      <w:r w:rsidRPr="00C763E0">
        <w:rPr>
          <w:rFonts w:ascii="Simplified Arabic" w:hAnsi="Simplified Arabic" w:cs="Simplified Arabic"/>
          <w:b/>
          <w:bCs/>
          <w:sz w:val="48"/>
          <w:szCs w:val="48"/>
          <w:rtl/>
          <w:lang w:val="fr-FR" w:eastAsia="fr-FR" w:bidi="ar-TN"/>
        </w:rPr>
        <w:t>سير</w:t>
      </w:r>
      <w:bookmarkStart w:id="0" w:name="_GoBack"/>
      <w:bookmarkEnd w:id="0"/>
      <w:r w:rsidRPr="00C763E0">
        <w:rPr>
          <w:rFonts w:ascii="Simplified Arabic" w:hAnsi="Simplified Arabic" w:cs="Simplified Arabic"/>
          <w:b/>
          <w:bCs/>
          <w:sz w:val="48"/>
          <w:szCs w:val="48"/>
          <w:rtl/>
          <w:lang w:val="fr-FR" w:eastAsia="fr-FR" w:bidi="ar-TN"/>
        </w:rPr>
        <w:t>ة ذاتيّة</w:t>
      </w:r>
    </w:p>
    <w:p w:rsidR="00FE3A85" w:rsidRPr="00C763E0" w:rsidRDefault="00FE3A85" w:rsidP="00FE3A85">
      <w:pPr>
        <w:spacing w:before="120" w:after="120" w:line="520" w:lineRule="exact"/>
        <w:rPr>
          <w:rFonts w:cs="Simplified Arabic"/>
          <w:sz w:val="28"/>
          <w:szCs w:val="28"/>
          <w:rtl/>
          <w:lang w:eastAsia="fr-FR" w:bidi="ar-TN"/>
        </w:rPr>
      </w:pPr>
      <w:r w:rsidRPr="00C763E0">
        <w:rPr>
          <w:rFonts w:cs="Simplified Arabic"/>
          <w:sz w:val="28"/>
          <w:szCs w:val="28"/>
          <w:rtl/>
          <w:lang w:val="fr-FR" w:eastAsia="fr-FR" w:bidi="ar-TN"/>
        </w:rPr>
        <w:t>الاسم واللقب: رضا بن الطيّب الكشو</w:t>
      </w:r>
    </w:p>
    <w:p w:rsidR="00FE3A85" w:rsidRPr="00C763E0" w:rsidRDefault="00FE3A85" w:rsidP="00FE3A85">
      <w:pPr>
        <w:spacing w:before="120" w:after="120" w:line="520" w:lineRule="exact"/>
        <w:rPr>
          <w:rFonts w:cs="Simplified Arabic"/>
          <w:sz w:val="28"/>
          <w:szCs w:val="28"/>
          <w:lang w:val="fr-FR" w:eastAsia="fr-FR" w:bidi="ar-TN"/>
        </w:rPr>
      </w:pPr>
      <w:r w:rsidRPr="00C763E0">
        <w:rPr>
          <w:rFonts w:cs="Simplified Arabic"/>
          <w:sz w:val="28"/>
          <w:szCs w:val="28"/>
          <w:rtl/>
          <w:lang w:val="fr-FR" w:eastAsia="fr-FR" w:bidi="ar-TN"/>
        </w:rPr>
        <w:t>مكان</w:t>
      </w:r>
      <w:r w:rsidRPr="00C763E0">
        <w:rPr>
          <w:rFonts w:cs="Simplified Arabic"/>
          <w:sz w:val="28"/>
          <w:szCs w:val="28"/>
          <w:lang w:val="fr-FR" w:eastAsia="fr-FR" w:bidi="ar-TN"/>
        </w:rPr>
        <w:t xml:space="preserve"> </w:t>
      </w:r>
      <w:r w:rsidRPr="00C763E0">
        <w:rPr>
          <w:rFonts w:cs="Simplified Arabic"/>
          <w:sz w:val="28"/>
          <w:szCs w:val="28"/>
          <w:rtl/>
          <w:lang w:val="fr-FR" w:eastAsia="fr-FR" w:bidi="ar-TN"/>
        </w:rPr>
        <w:t>الولادة</w:t>
      </w:r>
      <w:r w:rsidRPr="00C763E0">
        <w:rPr>
          <w:rFonts w:cs="Simplified Arabic"/>
          <w:sz w:val="28"/>
          <w:szCs w:val="28"/>
          <w:lang w:val="fr-FR" w:eastAsia="fr-FR" w:bidi="ar-TN"/>
        </w:rPr>
        <w:t xml:space="preserve"> </w:t>
      </w:r>
      <w:r w:rsidRPr="00C763E0">
        <w:rPr>
          <w:rFonts w:cs="Simplified Arabic"/>
          <w:sz w:val="28"/>
          <w:szCs w:val="28"/>
          <w:rtl/>
          <w:lang w:val="fr-FR" w:eastAsia="fr-FR" w:bidi="ar-TN"/>
        </w:rPr>
        <w:t>:</w:t>
      </w:r>
      <w:r w:rsidRPr="00C763E0">
        <w:rPr>
          <w:rFonts w:cs="Simplified Arabic"/>
          <w:sz w:val="28"/>
          <w:szCs w:val="28"/>
          <w:lang w:val="fr-FR" w:eastAsia="fr-FR" w:bidi="ar-TN"/>
        </w:rPr>
        <w:t xml:space="preserve">  </w:t>
      </w:r>
      <w:r w:rsidRPr="00C763E0">
        <w:rPr>
          <w:rFonts w:cs="Simplified Arabic"/>
          <w:sz w:val="28"/>
          <w:szCs w:val="28"/>
          <w:rtl/>
          <w:lang w:val="fr-FR" w:eastAsia="fr-FR" w:bidi="ar-TN"/>
        </w:rPr>
        <w:t xml:space="preserve"> صفاقس (الجمهوريّة التونسية)</w:t>
      </w:r>
    </w:p>
    <w:p w:rsidR="00FE3A85" w:rsidRPr="00C763E0" w:rsidRDefault="00FE3A85" w:rsidP="00FE3A85">
      <w:pPr>
        <w:spacing w:before="120" w:after="120" w:line="520" w:lineRule="exact"/>
        <w:rPr>
          <w:rFonts w:cs="Simplified Arabic"/>
          <w:sz w:val="36"/>
          <w:szCs w:val="36"/>
          <w:lang w:val="fr-FR" w:eastAsia="fr-FR" w:bidi="ar-TN"/>
        </w:rPr>
      </w:pPr>
      <w:r w:rsidRPr="00C763E0">
        <w:rPr>
          <w:rFonts w:cs="Simplified Arabic"/>
          <w:sz w:val="28"/>
          <w:szCs w:val="28"/>
          <w:rtl/>
          <w:lang w:val="fr-FR" w:eastAsia="fr-FR" w:bidi="ar-TN"/>
        </w:rPr>
        <w:t xml:space="preserve">الهاتف: 817 613 74 216+ </w:t>
      </w:r>
      <w:r w:rsidRPr="00C763E0">
        <w:rPr>
          <w:rFonts w:cs="Simplified Arabic"/>
          <w:sz w:val="28"/>
          <w:szCs w:val="28"/>
          <w:rtl/>
          <w:lang w:val="fr-FR" w:eastAsia="fr-FR"/>
        </w:rPr>
        <w:t>(القارّ)</w:t>
      </w:r>
      <w:r w:rsidRPr="00C763E0">
        <w:rPr>
          <w:rFonts w:cs="Simplified Arabic"/>
          <w:sz w:val="28"/>
          <w:szCs w:val="28"/>
          <w:rtl/>
          <w:lang w:val="fr-FR" w:eastAsia="fr-FR" w:bidi="ar-TN"/>
        </w:rPr>
        <w:t>،</w:t>
      </w:r>
      <w:r w:rsidRPr="00C763E0">
        <w:rPr>
          <w:rFonts w:cs="Simplified Arabic"/>
          <w:sz w:val="28"/>
          <w:szCs w:val="28"/>
          <w:lang w:val="fr-FR" w:eastAsia="fr-FR" w:bidi="ar-TN"/>
        </w:rPr>
        <w:t xml:space="preserve"> </w:t>
      </w:r>
      <w:r w:rsidRPr="00C763E0">
        <w:rPr>
          <w:rFonts w:cs="Simplified Arabic"/>
          <w:sz w:val="28"/>
          <w:szCs w:val="28"/>
          <w:rtl/>
          <w:lang w:val="fr-FR" w:eastAsia="fr-FR" w:bidi="ar-TN"/>
        </w:rPr>
        <w:t>999 589 97 216+ (جوّال)</w:t>
      </w:r>
    </w:p>
    <w:p w:rsidR="00FE3A85" w:rsidRPr="00D335A0" w:rsidRDefault="00FE3A85" w:rsidP="00FE3A85">
      <w:pPr>
        <w:spacing w:before="120" w:after="120" w:line="520" w:lineRule="exact"/>
        <w:rPr>
          <w:rFonts w:cs="Simplified Arabic"/>
          <w:b/>
          <w:bCs/>
          <w:sz w:val="36"/>
          <w:szCs w:val="36"/>
          <w:u w:val="single"/>
          <w:rtl/>
          <w:lang w:val="fr-FR" w:eastAsia="fr-FR" w:bidi="ar-TN"/>
        </w:rPr>
      </w:pPr>
      <w:r w:rsidRPr="00D335A0">
        <w:rPr>
          <w:rFonts w:cs="Simplified Arabic"/>
          <w:b/>
          <w:bCs/>
          <w:sz w:val="36"/>
          <w:szCs w:val="36"/>
          <w:u w:val="single"/>
          <w:rtl/>
          <w:lang w:val="fr-FR" w:eastAsia="fr-FR" w:bidi="ar-TN"/>
        </w:rPr>
        <w:t>الشهادات:</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 xml:space="preserve">1- شهادة الدكتوراه في اللسانيات </w:t>
      </w:r>
      <w:r w:rsidRPr="00C763E0">
        <w:rPr>
          <w:rFonts w:cs="Simplified Arabic"/>
          <w:sz w:val="28"/>
          <w:szCs w:val="28"/>
          <w:rtl/>
          <w:lang w:val="fr-FR" w:eastAsia="fr-FR"/>
        </w:rPr>
        <w:t>من</w:t>
      </w:r>
      <w:r w:rsidRPr="00C763E0">
        <w:rPr>
          <w:rFonts w:cs="Simplified Arabic"/>
          <w:sz w:val="28"/>
          <w:szCs w:val="28"/>
          <w:rtl/>
          <w:lang w:val="fr-FR" w:eastAsia="fr-FR" w:bidi="ar-TN"/>
        </w:rPr>
        <w:t xml:space="preserve"> جامعة منوبة، تونس. </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موضوع البحث: القدرة التّواصليّة وتعليم اللّغة.</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تاريخ المناقشة 12/7/2003.</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2- شهادة الماجستير في علم اللّغة التّطبيقي، معهد تعليم اللّغة العربيّة، جامعة الإمام سعود الرياض، المملكة العربية السعودية.</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موضوع البحث: أثر علم اللّغة الحديث في تعليم اللّغة العربيّة لغير الناطقين بها.</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تاريخ المناقشة:2/12/1985، الملاحظة: حسن جدّا</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وقد تمّت معادلة شهادة الماجستير بشهادة الدراسات المعمّقة في البحث بقرار معادلة مؤرّخ في 25/4/1995.</w:t>
      </w:r>
    </w:p>
    <w:p w:rsidR="00FE3A85" w:rsidRPr="00C763E0" w:rsidRDefault="00FE3A85" w:rsidP="003E5DD6">
      <w:pPr>
        <w:spacing w:before="120" w:after="120" w:line="520" w:lineRule="exact"/>
        <w:jc w:val="both"/>
        <w:rPr>
          <w:rFonts w:cs="Simplified Arabic"/>
          <w:sz w:val="28"/>
          <w:szCs w:val="28"/>
          <w:lang w:val="fr-FR" w:eastAsia="fr-FR" w:bidi="ar-TN"/>
        </w:rPr>
      </w:pPr>
      <w:r w:rsidRPr="00C763E0">
        <w:rPr>
          <w:rFonts w:cs="Simplified Arabic"/>
          <w:sz w:val="28"/>
          <w:szCs w:val="28"/>
          <w:rtl/>
          <w:lang w:val="fr-FR" w:eastAsia="fr-FR" w:bidi="ar-TN"/>
        </w:rPr>
        <w:t>3- شهادة الكفاءة في البحث العلمي، اختصاص اللّسانيات، الجامعة التونسية.</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موضوع البحث: معجم البناء بتونس: دراسة إحصائيّة تواتريّة بمقارنة المقول والمكتوب.</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تاريخ المناقشة: 2/11/1974 بملاحظة حسن.</w:t>
      </w:r>
    </w:p>
    <w:p w:rsidR="00FE3A85" w:rsidRPr="00FE3A85" w:rsidRDefault="00FE3A85" w:rsidP="003E5DD6">
      <w:pPr>
        <w:spacing w:before="120" w:after="120" w:line="520" w:lineRule="exact"/>
        <w:jc w:val="both"/>
        <w:rPr>
          <w:rFonts w:cs="Simplified Arabic"/>
          <w:b/>
          <w:bCs/>
          <w:sz w:val="32"/>
          <w:szCs w:val="32"/>
          <w:rtl/>
          <w:lang w:val="fr-FR" w:eastAsia="fr-FR" w:bidi="ar-TN"/>
        </w:rPr>
      </w:pPr>
      <w:r w:rsidRPr="00C763E0">
        <w:rPr>
          <w:rFonts w:cs="Simplified Arabic"/>
          <w:sz w:val="28"/>
          <w:szCs w:val="28"/>
          <w:rtl/>
          <w:lang w:val="fr-FR" w:eastAsia="fr-FR" w:bidi="ar-TN"/>
        </w:rPr>
        <w:t>4- الإجازة في اللّغة والآداب العربيّة -دار المعلمين العليا بتونس 1973.</w:t>
      </w:r>
    </w:p>
    <w:p w:rsidR="00D335A0" w:rsidRDefault="00D335A0" w:rsidP="00FE3A85">
      <w:pPr>
        <w:spacing w:before="120" w:after="120" w:line="520" w:lineRule="exact"/>
        <w:jc w:val="both"/>
        <w:rPr>
          <w:rFonts w:cs="Simplified Arabic" w:hint="cs"/>
          <w:b/>
          <w:bCs/>
          <w:sz w:val="32"/>
          <w:szCs w:val="32"/>
          <w:u w:val="single"/>
          <w:rtl/>
          <w:lang w:val="fr-FR" w:eastAsia="fr-FR" w:bidi="ar-TN"/>
        </w:rPr>
      </w:pPr>
    </w:p>
    <w:p w:rsidR="00D335A0" w:rsidRDefault="00D335A0" w:rsidP="00FE3A85">
      <w:pPr>
        <w:spacing w:before="120" w:after="120" w:line="520" w:lineRule="exact"/>
        <w:jc w:val="both"/>
        <w:rPr>
          <w:rFonts w:cs="Simplified Arabic" w:hint="cs"/>
          <w:b/>
          <w:bCs/>
          <w:sz w:val="32"/>
          <w:szCs w:val="32"/>
          <w:u w:val="single"/>
          <w:rtl/>
          <w:lang w:val="fr-FR" w:eastAsia="fr-FR" w:bidi="ar-TN"/>
        </w:rPr>
      </w:pPr>
    </w:p>
    <w:p w:rsidR="00FE3A85" w:rsidRPr="00D335A0" w:rsidRDefault="00FE3A85" w:rsidP="00FE3A85">
      <w:pPr>
        <w:spacing w:before="120" w:after="120" w:line="520" w:lineRule="exact"/>
        <w:jc w:val="both"/>
        <w:rPr>
          <w:rFonts w:cs="Simplified Arabic"/>
          <w:b/>
          <w:bCs/>
          <w:sz w:val="36"/>
          <w:szCs w:val="36"/>
          <w:u w:val="single"/>
          <w:rtl/>
          <w:lang w:val="fr-FR" w:eastAsia="fr-FR" w:bidi="ar-TN"/>
        </w:rPr>
      </w:pPr>
      <w:r w:rsidRPr="00D335A0">
        <w:rPr>
          <w:rFonts w:cs="Simplified Arabic"/>
          <w:b/>
          <w:bCs/>
          <w:sz w:val="36"/>
          <w:szCs w:val="36"/>
          <w:u w:val="single"/>
          <w:rtl/>
          <w:lang w:val="fr-FR" w:eastAsia="fr-FR" w:bidi="ar-TN"/>
        </w:rPr>
        <w:lastRenderedPageBreak/>
        <w:t>الوظائف:</w:t>
      </w:r>
    </w:p>
    <w:p w:rsidR="00FE3A85" w:rsidRPr="00C763E0" w:rsidRDefault="00FE3A85" w:rsidP="00FE3A85">
      <w:pPr>
        <w:spacing w:before="120" w:after="120" w:line="520" w:lineRule="exact"/>
        <w:ind w:firstLine="566"/>
        <w:jc w:val="both"/>
        <w:rPr>
          <w:rFonts w:cs="Simplified Arabic"/>
          <w:sz w:val="28"/>
          <w:szCs w:val="28"/>
          <w:rtl/>
          <w:lang w:val="fr-FR" w:eastAsia="fr-FR" w:bidi="ar-TN"/>
        </w:rPr>
      </w:pPr>
      <w:r w:rsidRPr="00C763E0">
        <w:rPr>
          <w:rFonts w:cs="Simplified Arabic"/>
          <w:sz w:val="28"/>
          <w:szCs w:val="28"/>
          <w:rtl/>
          <w:lang w:val="fr-FR" w:eastAsia="fr-FR" w:bidi="ar-TN"/>
        </w:rPr>
        <w:t>عمل في جامعة أمّ القرى، معهد اللغة العربية لغير الناطقين بها بمكّة المكرّمة.</w:t>
      </w:r>
      <w:r w:rsidR="008467D9">
        <w:rPr>
          <w:rFonts w:cs="Simplified Arabic" w:hint="cs"/>
          <w:sz w:val="28"/>
          <w:szCs w:val="28"/>
          <w:rtl/>
          <w:lang w:val="fr-FR" w:eastAsia="fr-FR" w:bidi="ar-TN"/>
        </w:rPr>
        <w:t xml:space="preserve"> وساهم في تأليف سلسلة تعليم اللغة العربيّة للناطقين بغير العربيّة كما شارك في تاليف معجم لغير الناطقين بالعربيّة.</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1- درّس في المعهد العالي للّغات بتونس حيّ الخضراء.</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2- درّس في كلية الآداب بصفاقس بداية من 1996</w:t>
      </w:r>
      <w:r w:rsidRPr="00C763E0">
        <w:rPr>
          <w:rFonts w:cs="Simplified Arabic"/>
          <w:sz w:val="28"/>
          <w:szCs w:val="28"/>
          <w:lang w:val="fr-FR" w:eastAsia="fr-FR" w:bidi="ar-TN"/>
        </w:rPr>
        <w:t xml:space="preserve"> </w:t>
      </w:r>
      <w:r w:rsidRPr="00C763E0">
        <w:rPr>
          <w:rFonts w:cs="Simplified Arabic"/>
          <w:sz w:val="28"/>
          <w:szCs w:val="28"/>
          <w:rtl/>
          <w:lang w:val="fr-FR" w:eastAsia="fr-FR" w:bidi="ar-TN"/>
        </w:rPr>
        <w:t xml:space="preserve"> إلى 2006. </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lang w:val="fr-FR" w:eastAsia="fr-FR" w:bidi="ar-TN"/>
        </w:rPr>
        <w:t>3</w:t>
      </w:r>
      <w:r w:rsidRPr="00C763E0">
        <w:rPr>
          <w:rFonts w:cs="Simplified Arabic"/>
          <w:sz w:val="28"/>
          <w:szCs w:val="28"/>
          <w:rtl/>
          <w:lang w:val="fr-FR" w:eastAsia="fr-FR" w:bidi="ar-TN"/>
        </w:rPr>
        <w:t>- نشّط ندوة علميّة في السفارة الفرنسيّة في الرّياض حول تعليميّة اللّغة الفرنسيّة لغة أجنبيّة في 1/6/1992.</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lang w:val="fr-FR" w:eastAsia="fr-FR" w:bidi="ar-TN"/>
        </w:rPr>
        <w:t>4</w:t>
      </w:r>
      <w:r w:rsidRPr="00C763E0">
        <w:rPr>
          <w:rFonts w:cs="Simplified Arabic"/>
          <w:sz w:val="28"/>
          <w:szCs w:val="28"/>
          <w:rtl/>
          <w:lang w:val="fr-FR" w:eastAsia="fr-FR" w:bidi="ar-TN"/>
        </w:rPr>
        <w:t>- نشّط ندوة لتكوين أساتذة في تدريس العربيّة لغير الناطقين بها. وانعقدت بتاريخ 26/6/1993 في المدرسة العالميّة الفرنسية السعودية في الرياض.</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lang w:val="fr-FR" w:eastAsia="fr-FR" w:bidi="ar-TN"/>
        </w:rPr>
        <w:t>5</w:t>
      </w:r>
      <w:r w:rsidRPr="00C763E0">
        <w:rPr>
          <w:rFonts w:cs="Simplified Arabic"/>
          <w:sz w:val="28"/>
          <w:szCs w:val="28"/>
          <w:rtl/>
          <w:lang w:val="fr-FR" w:eastAsia="fr-FR" w:bidi="ar-TN"/>
        </w:rPr>
        <w:t>- درّس الترجمة في المركز الثقافيّ الفرنسيّ السعوديّ من 29/10/1988 إلى13/7/1992 بمعدّل 12 ساعة في الأسبوع.</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lang w:val="fr-FR" w:eastAsia="fr-FR" w:bidi="ar-TN"/>
        </w:rPr>
        <w:t>6</w:t>
      </w:r>
      <w:r w:rsidRPr="00C763E0">
        <w:rPr>
          <w:rFonts w:cs="Simplified Arabic"/>
          <w:sz w:val="28"/>
          <w:szCs w:val="28"/>
          <w:rtl/>
          <w:lang w:val="fr-FR" w:eastAsia="fr-FR" w:bidi="ar-TN"/>
        </w:rPr>
        <w:t xml:space="preserve">- درّس في كلية اللّغات والترجمة في جامعة الملك سعود بالرياض من 1991 </w:t>
      </w:r>
      <w:r w:rsidRPr="00C763E0">
        <w:rPr>
          <w:rFonts w:cs="Simplified Arabic"/>
          <w:sz w:val="28"/>
          <w:szCs w:val="28"/>
          <w:rtl/>
          <w:lang w:val="fr-FR" w:eastAsia="fr-FR" w:bidi="ar-TN"/>
        </w:rPr>
        <w:tab/>
        <w:t>إلى 1996.</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lang w:val="fr-FR" w:eastAsia="fr-FR" w:bidi="ar-TN"/>
        </w:rPr>
        <w:t>7</w:t>
      </w:r>
      <w:r w:rsidRPr="00C763E0">
        <w:rPr>
          <w:rFonts w:cs="Simplified Arabic"/>
          <w:sz w:val="28"/>
          <w:szCs w:val="28"/>
          <w:rtl/>
          <w:lang w:val="fr-FR" w:eastAsia="fr-FR" w:bidi="ar-TN"/>
        </w:rPr>
        <w:t>- مدرّس بمعهد اللّغة العربيّة بجامعة الملك سعود بالرياض من 1983 إلى</w:t>
      </w:r>
      <w:r w:rsidRPr="00C763E0">
        <w:rPr>
          <w:rFonts w:cs="Simplified Arabic"/>
          <w:sz w:val="28"/>
          <w:szCs w:val="28"/>
          <w:rtl/>
          <w:lang w:val="fr-FR" w:eastAsia="fr-FR" w:bidi="ar-TN"/>
        </w:rPr>
        <w:tab/>
        <w:t>1990.</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lang w:val="fr-FR" w:eastAsia="fr-FR" w:bidi="ar-TN"/>
        </w:rPr>
        <w:t>8</w:t>
      </w:r>
      <w:r w:rsidRPr="00C763E0">
        <w:rPr>
          <w:rFonts w:cs="Simplified Arabic"/>
          <w:sz w:val="28"/>
          <w:szCs w:val="28"/>
          <w:rtl/>
          <w:lang w:val="fr-FR" w:eastAsia="fr-FR" w:bidi="ar-TN"/>
        </w:rPr>
        <w:t>- درّس بمعهد اللّغات، الجامعة المستنصريّة، بغداد، من 1977 إلى 1982.</w:t>
      </w:r>
    </w:p>
    <w:p w:rsidR="00FE3A85" w:rsidRDefault="00FE3A85" w:rsidP="003E5DD6">
      <w:pPr>
        <w:spacing w:before="120" w:after="120" w:line="520" w:lineRule="exact"/>
        <w:jc w:val="both"/>
        <w:rPr>
          <w:rFonts w:cs="Simplified Arabic"/>
          <w:b/>
          <w:bCs/>
          <w:sz w:val="40"/>
          <w:szCs w:val="40"/>
          <w:rtl/>
          <w:lang w:val="fr-FR" w:eastAsia="fr-FR" w:bidi="ar-TN"/>
        </w:rPr>
      </w:pPr>
      <w:r w:rsidRPr="00C763E0">
        <w:rPr>
          <w:rFonts w:cs="Simplified Arabic"/>
          <w:sz w:val="28"/>
          <w:szCs w:val="28"/>
          <w:lang w:val="fr-FR" w:eastAsia="fr-FR" w:bidi="ar-TN"/>
        </w:rPr>
        <w:t>9</w:t>
      </w:r>
      <w:r w:rsidRPr="00C763E0">
        <w:rPr>
          <w:rFonts w:cs="Simplified Arabic"/>
          <w:sz w:val="28"/>
          <w:szCs w:val="28"/>
          <w:rtl/>
          <w:lang w:val="fr-FR" w:eastAsia="fr-FR" w:bidi="ar-TN"/>
        </w:rPr>
        <w:t>- درّس اللّغة العربيّة للأجانب في معهد بورقيبة للّغات الحيّة من 1974 إلى 1977.</w:t>
      </w:r>
    </w:p>
    <w:p w:rsidR="00FE3A85" w:rsidRPr="00C763E0" w:rsidRDefault="00FE3A85" w:rsidP="00FE3A85">
      <w:pPr>
        <w:spacing w:before="120" w:after="120" w:line="520" w:lineRule="exact"/>
        <w:jc w:val="both"/>
        <w:rPr>
          <w:rFonts w:cs="Simplified Arabic"/>
          <w:b/>
          <w:bCs/>
          <w:sz w:val="32"/>
          <w:szCs w:val="32"/>
          <w:u w:val="single"/>
          <w:rtl/>
          <w:lang w:val="fr-FR" w:eastAsia="fr-FR" w:bidi="ar-TN"/>
        </w:rPr>
      </w:pPr>
      <w:r w:rsidRPr="00C763E0">
        <w:rPr>
          <w:rFonts w:cs="Simplified Arabic"/>
          <w:b/>
          <w:bCs/>
          <w:sz w:val="32"/>
          <w:szCs w:val="32"/>
          <w:u w:val="single"/>
          <w:rtl/>
          <w:lang w:val="fr-FR" w:eastAsia="fr-FR" w:bidi="ar-TN"/>
        </w:rPr>
        <w:t>الإسهامات العلميّة:</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 xml:space="preserve">1- شارك في بحث لسانيّ عن تسمية النباتات (بالاشتراك) أعدّه مركز البحوث الإنسانيّة والاجتماعيّة </w:t>
      </w:r>
      <w:r w:rsidRPr="00C763E0">
        <w:rPr>
          <w:rFonts w:cs="Simplified Arabic"/>
          <w:sz w:val="28"/>
          <w:szCs w:val="28"/>
          <w:lang w:val="fr-FR" w:eastAsia="fr-FR"/>
        </w:rPr>
        <w:t>(CERES)</w:t>
      </w:r>
      <w:r w:rsidRPr="00C763E0">
        <w:rPr>
          <w:rFonts w:cs="Simplified Arabic"/>
          <w:sz w:val="28"/>
          <w:szCs w:val="28"/>
          <w:rtl/>
          <w:lang w:val="fr-FR" w:eastAsia="fr-FR" w:bidi="ar-TN"/>
        </w:rPr>
        <w:t xml:space="preserve"> تحت إشراف صالح القرمادي ومحمد المعموري.</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2- شارك في إعداد برنامج التنمية اللّغويّة في معهد علوم التربية بتونس تحت إشراف عبد المجيد ع</w:t>
      </w:r>
      <w:r w:rsidR="00037357">
        <w:rPr>
          <w:rFonts w:cs="Simplified Arabic"/>
          <w:sz w:val="28"/>
          <w:szCs w:val="28"/>
          <w:rtl/>
          <w:lang w:val="fr-FR" w:eastAsia="fr-FR" w:bidi="ar-TN"/>
        </w:rPr>
        <w:t>طيّة مدير المركز. وقد أعدّ جردا</w:t>
      </w:r>
      <w:r w:rsidR="00037357">
        <w:rPr>
          <w:rFonts w:cs="Simplified Arabic" w:hint="cs"/>
          <w:sz w:val="28"/>
          <w:szCs w:val="28"/>
          <w:rtl/>
          <w:lang w:val="fr-FR" w:eastAsia="fr-FR" w:bidi="ar-TN"/>
        </w:rPr>
        <w:t xml:space="preserve"> </w:t>
      </w:r>
      <w:r w:rsidRPr="00C763E0">
        <w:rPr>
          <w:rFonts w:cs="Simplified Arabic"/>
          <w:sz w:val="28"/>
          <w:szCs w:val="28"/>
          <w:rtl/>
          <w:lang w:val="fr-FR" w:eastAsia="fr-FR" w:bidi="ar-TN"/>
        </w:rPr>
        <w:t>لكتب المرحلة المتوسّطة قصد تحديد المصطلحات العلميّة.</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3- شارك في الدورات التّدريسيّة التي نظّمها معهد بورقيبة للّغات الحيّة.</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lastRenderedPageBreak/>
        <w:t>4- حضر ندوة اللّسانيات العالمية التي انعقدت في معهد بورقيبة للغات الحيّة بتونس سنة 1977.</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5- شارك في إعداد استبيانات لكتاب: أثر تعلّم اللّغة الأجنبيّة على تعلّم اللّغة الأم العربيّة. وتمّ تطبيق البحث على بعض التلاميذ في مدارس عراقيّة وأُعدّ تحت إشراف الألكسو ونشر بنفس الموضوع.</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6- حضر الندوات العلميّة الّتي أعدّتها كلية الآداب بجامعة الملك سعود وموضوعاتها إشكاليّات الترجمة.</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 xml:space="preserve">7- شارك في ندوة محمد بن جرير الطبري أيام 15-16-17 أفريل 2004 في </w:t>
      </w:r>
      <w:r w:rsidRPr="00C763E0">
        <w:rPr>
          <w:rFonts w:cs="Simplified Arabic"/>
          <w:sz w:val="28"/>
          <w:szCs w:val="28"/>
          <w:rtl/>
          <w:lang w:val="fr-FR" w:eastAsia="fr-FR" w:bidi="ar-TN"/>
        </w:rPr>
        <w:tab/>
        <w:t>كلية الآداب والعلوم الإنسانية بصفاقس ببحث بعنوان: الجهة: تاريخ الأمم والملوك أنموذجا.</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8- نشّط الدورة التدريبيّة لموجّهي اللّغة العربيّة بجيبوتي 01-10/11/2004 بتكليف من المنظّمة العربيّة للثقافة والعلوم.</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9- نشّط الدورة التدريبيّة لمعلّمي اللغة العربيّة بمرحلة التعليم الأساسيّ في جمهوريّة جزر القمر المتّحدة 14-24/04/2005 بتكليف من المنظّمة العربيّة للثقافة والعلوم.</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10- نشّط دورة تدريبيّة لتطوير مهارت موجّهي اللغة العربيّة بمالي 01-11/07/2006 بتكليف من المنظّمة العربيّة للثقافة والعلوم.</w:t>
      </w:r>
    </w:p>
    <w:p w:rsidR="00FE3A85" w:rsidRPr="00C763E0" w:rsidRDefault="00FE3A85" w:rsidP="003E5DD6">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11- نشّط دورة تدريبيّة لفائدة موجّهي اللغة العربيّ</w:t>
      </w:r>
      <w:r w:rsidR="00C763E0">
        <w:rPr>
          <w:rFonts w:cs="Simplified Arabic"/>
          <w:sz w:val="28"/>
          <w:szCs w:val="28"/>
          <w:rtl/>
          <w:lang w:val="fr-FR" w:eastAsia="fr-FR" w:bidi="ar-TN"/>
        </w:rPr>
        <w:t xml:space="preserve">ة المرحلة الثّانويّة بجمهوريّة </w:t>
      </w:r>
      <w:r w:rsidRPr="00C763E0">
        <w:rPr>
          <w:rFonts w:cs="Simplified Arabic"/>
          <w:sz w:val="28"/>
          <w:szCs w:val="28"/>
          <w:rtl/>
          <w:lang w:val="fr-FR" w:eastAsia="fr-FR" w:bidi="ar-TN"/>
        </w:rPr>
        <w:t>بوركينا فاسو23-31/03/2007 بتكليف من المنظّمة العربيّة للثقافة والعلوم.</w:t>
      </w:r>
    </w:p>
    <w:p w:rsidR="00FE3A85" w:rsidRDefault="00FE3A85" w:rsidP="003E5DD6">
      <w:pPr>
        <w:spacing w:before="120" w:after="120" w:line="520" w:lineRule="exact"/>
        <w:jc w:val="both"/>
        <w:rPr>
          <w:rFonts w:cs="Simplified Arabic"/>
          <w:b/>
          <w:bCs/>
          <w:sz w:val="40"/>
          <w:szCs w:val="40"/>
          <w:rtl/>
          <w:lang w:val="fr-FR" w:eastAsia="fr-FR" w:bidi="ar-TN"/>
        </w:rPr>
      </w:pPr>
      <w:r w:rsidRPr="00C763E0">
        <w:rPr>
          <w:rFonts w:cs="Simplified Arabic"/>
          <w:sz w:val="28"/>
          <w:szCs w:val="28"/>
          <w:rtl/>
          <w:lang w:val="fr-FR" w:eastAsia="fr-FR" w:bidi="ar-TN"/>
        </w:rPr>
        <w:t>12- شارك بصفة خبير في مشروع النهوض باللغة العربيّة للتوجّه نحو مجتمع المعرفة، دمشق 19-21/08/2008 بتكليف من المنظّمة العربيّة للثقافة والعلوم.</w:t>
      </w:r>
    </w:p>
    <w:p w:rsidR="00FE3A85" w:rsidRPr="00C763E0" w:rsidRDefault="00FE3A85" w:rsidP="00FE3A85">
      <w:pPr>
        <w:spacing w:before="120" w:after="120" w:line="520" w:lineRule="exact"/>
        <w:jc w:val="both"/>
        <w:rPr>
          <w:rFonts w:cs="Simplified Arabic"/>
          <w:b/>
          <w:bCs/>
          <w:sz w:val="32"/>
          <w:szCs w:val="32"/>
          <w:u w:val="single"/>
          <w:rtl/>
          <w:lang w:val="fr-FR" w:eastAsia="fr-FR" w:bidi="ar-TN"/>
        </w:rPr>
      </w:pPr>
      <w:r w:rsidRPr="00C763E0">
        <w:rPr>
          <w:rFonts w:cs="Simplified Arabic"/>
          <w:b/>
          <w:bCs/>
          <w:sz w:val="32"/>
          <w:szCs w:val="32"/>
          <w:u w:val="single"/>
          <w:rtl/>
          <w:lang w:val="fr-FR" w:eastAsia="fr-FR" w:bidi="ar-TN"/>
        </w:rPr>
        <w:t>المنشورات:</w:t>
      </w:r>
    </w:p>
    <w:p w:rsidR="00FE3A85" w:rsidRPr="00C763E0" w:rsidRDefault="00FE3A85" w:rsidP="00FE3A85">
      <w:pPr>
        <w:spacing w:before="120" w:after="120" w:line="520" w:lineRule="exact"/>
        <w:ind w:firstLine="566"/>
        <w:jc w:val="both"/>
        <w:rPr>
          <w:rFonts w:cs="Simplified Arabic"/>
          <w:b/>
          <w:bCs/>
          <w:sz w:val="32"/>
          <w:szCs w:val="32"/>
          <w:u w:val="single"/>
          <w:rtl/>
          <w:lang w:val="fr-FR" w:eastAsia="fr-FR" w:bidi="ar-TN"/>
        </w:rPr>
      </w:pPr>
      <w:r w:rsidRPr="00C763E0">
        <w:rPr>
          <w:rFonts w:cs="Simplified Arabic"/>
          <w:b/>
          <w:bCs/>
          <w:sz w:val="32"/>
          <w:szCs w:val="32"/>
          <w:u w:val="single"/>
          <w:rtl/>
          <w:lang w:val="fr-FR" w:eastAsia="fr-FR" w:bidi="ar-TN"/>
        </w:rPr>
        <w:t>*الكتب</w:t>
      </w:r>
    </w:p>
    <w:p w:rsidR="00DC3C34" w:rsidRPr="00C763E0" w:rsidRDefault="00FE3A85" w:rsidP="00FE3A85">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1</w:t>
      </w:r>
      <w:r w:rsidR="003E5DD6">
        <w:rPr>
          <w:rFonts w:cs="Simplified Arabic" w:hint="cs"/>
          <w:sz w:val="28"/>
          <w:szCs w:val="28"/>
          <w:rtl/>
          <w:lang w:val="fr-FR" w:eastAsia="fr-FR" w:bidi="ar-TN"/>
        </w:rPr>
        <w:t>-</w:t>
      </w:r>
      <w:r w:rsidR="00DC3C34" w:rsidRPr="00C763E0">
        <w:rPr>
          <w:rFonts w:cs="Simplified Arabic" w:hint="cs"/>
          <w:sz w:val="28"/>
          <w:szCs w:val="28"/>
          <w:rtl/>
          <w:lang w:val="fr-FR" w:eastAsia="fr-FR" w:bidi="ar-TN"/>
        </w:rPr>
        <w:t xml:space="preserve"> رضا الطيب الكشو،(مارس 2015)، توظيف اللسانيّات في تعليم اللغات، مكّة المكرّمة، نشر مجمع اللغة العربيّة على الشابكة العالميّة، 408ص.</w:t>
      </w:r>
    </w:p>
    <w:p w:rsidR="00DC3C34" w:rsidRDefault="00DC3C34" w:rsidP="00FE3A85">
      <w:pPr>
        <w:spacing w:before="120" w:after="120" w:line="520" w:lineRule="exact"/>
        <w:jc w:val="both"/>
        <w:rPr>
          <w:rFonts w:cs="Simplified Arabic"/>
          <w:sz w:val="28"/>
          <w:szCs w:val="28"/>
          <w:rtl/>
          <w:lang w:val="fr-FR" w:eastAsia="fr-FR" w:bidi="ar-TN"/>
        </w:rPr>
      </w:pPr>
      <w:r w:rsidRPr="00C763E0">
        <w:rPr>
          <w:rFonts w:cs="Simplified Arabic" w:hint="cs"/>
          <w:sz w:val="28"/>
          <w:szCs w:val="28"/>
          <w:rtl/>
          <w:lang w:val="fr-FR" w:eastAsia="fr-FR" w:bidi="ar-TN"/>
        </w:rPr>
        <w:t>2- رضا الطيّب الكشو،( أوت 2017)، لسانيّات التعليميّة</w:t>
      </w:r>
      <w:r w:rsidR="009578D4" w:rsidRPr="00C763E0">
        <w:rPr>
          <w:rFonts w:cs="Simplified Arabic" w:hint="cs"/>
          <w:sz w:val="28"/>
          <w:szCs w:val="28"/>
          <w:rtl/>
          <w:lang w:val="fr-FR" w:eastAsia="fr-FR" w:bidi="ar-TN"/>
        </w:rPr>
        <w:t>، تونس، مطبعة التسفير الفنّي، 224 ص.</w:t>
      </w:r>
    </w:p>
    <w:p w:rsidR="0060551F" w:rsidRPr="00C763E0" w:rsidRDefault="003E5DD6" w:rsidP="003E5DD6">
      <w:pPr>
        <w:spacing w:before="120" w:after="120" w:line="520" w:lineRule="exact"/>
        <w:jc w:val="both"/>
        <w:rPr>
          <w:rFonts w:cs="Simplified Arabic"/>
          <w:sz w:val="28"/>
          <w:szCs w:val="28"/>
          <w:rtl/>
          <w:lang w:val="fr-FR" w:eastAsia="fr-FR" w:bidi="ar-TN"/>
        </w:rPr>
      </w:pPr>
      <w:r>
        <w:rPr>
          <w:rFonts w:cs="Simplified Arabic" w:hint="cs"/>
          <w:sz w:val="28"/>
          <w:szCs w:val="28"/>
          <w:rtl/>
          <w:lang w:val="fr-FR" w:eastAsia="fr-FR" w:bidi="ar-TN"/>
        </w:rPr>
        <w:lastRenderedPageBreak/>
        <w:t>3-</w:t>
      </w:r>
      <w:r w:rsidR="0060551F">
        <w:rPr>
          <w:rFonts w:cs="Simplified Arabic" w:hint="cs"/>
          <w:sz w:val="28"/>
          <w:szCs w:val="28"/>
          <w:rtl/>
          <w:lang w:val="fr-FR" w:eastAsia="fr-FR" w:bidi="ar-TN"/>
        </w:rPr>
        <w:t xml:space="preserve"> رضا الطيّب الكشو،(الثلاثية الأولى 2019)</w:t>
      </w:r>
      <w:r w:rsidR="00992212">
        <w:rPr>
          <w:rFonts w:cs="Simplified Arabic" w:hint="cs"/>
          <w:sz w:val="28"/>
          <w:szCs w:val="28"/>
          <w:rtl/>
          <w:lang w:val="fr-FR" w:eastAsia="fr-FR" w:bidi="ar-TN"/>
        </w:rPr>
        <w:t>، الملكة الكامنة والملكة الحاصلة في مقدّمة ابن خلدون، تونس، 223 ص.</w:t>
      </w:r>
    </w:p>
    <w:p w:rsidR="00FE3A85" w:rsidRPr="00C763E0" w:rsidRDefault="00992212" w:rsidP="003E5DD6">
      <w:pPr>
        <w:spacing w:before="120" w:after="120" w:line="520" w:lineRule="exact"/>
        <w:jc w:val="both"/>
        <w:rPr>
          <w:rFonts w:cs="Simplified Arabic"/>
          <w:sz w:val="28"/>
          <w:szCs w:val="28"/>
          <w:rtl/>
          <w:lang w:val="fr-FR" w:eastAsia="fr-FR" w:bidi="ar-TN"/>
        </w:rPr>
      </w:pPr>
      <w:r>
        <w:rPr>
          <w:rFonts w:cs="Simplified Arabic" w:hint="cs"/>
          <w:sz w:val="28"/>
          <w:szCs w:val="28"/>
          <w:rtl/>
          <w:lang w:val="fr-FR" w:eastAsia="fr-FR" w:bidi="ar-TN"/>
        </w:rPr>
        <w:t>4</w:t>
      </w:r>
      <w:r w:rsidR="00FE3A85" w:rsidRPr="00C763E0">
        <w:rPr>
          <w:rFonts w:cs="Simplified Arabic"/>
          <w:sz w:val="28"/>
          <w:szCs w:val="28"/>
          <w:rtl/>
          <w:lang w:val="fr-FR" w:eastAsia="fr-FR" w:bidi="ar-TN"/>
        </w:rPr>
        <w:t>- رضا الكشو</w:t>
      </w:r>
      <w:r w:rsidR="00FE3A85" w:rsidRPr="00C763E0">
        <w:rPr>
          <w:rFonts w:cs="Simplified Arabic" w:hint="cs"/>
          <w:sz w:val="28"/>
          <w:szCs w:val="28"/>
          <w:rtl/>
          <w:lang w:val="fr-FR" w:eastAsia="fr-FR" w:bidi="ar-TN"/>
        </w:rPr>
        <w:t xml:space="preserve"> </w:t>
      </w:r>
      <w:r w:rsidR="00FE3A85" w:rsidRPr="00C763E0">
        <w:rPr>
          <w:rFonts w:cs="Simplified Arabic"/>
          <w:sz w:val="28"/>
          <w:szCs w:val="28"/>
          <w:rtl/>
          <w:lang w:val="fr-FR" w:eastAsia="fr-FR" w:bidi="ar-TN"/>
        </w:rPr>
        <w:t>وآخرون (1980-1983) اللّغة العربيّة لغير الناطقين بها، بغداد، الجامعة المستنصريّة، معهد اللّغة العربيّة لغير الناطفين بها، مطبعة العبايجي (4 أجزاء)</w:t>
      </w:r>
    </w:p>
    <w:p w:rsidR="00FE3A85" w:rsidRPr="00C763E0" w:rsidRDefault="00992212" w:rsidP="003E5DD6">
      <w:pPr>
        <w:spacing w:before="120" w:after="120" w:line="520" w:lineRule="exact"/>
        <w:jc w:val="both"/>
        <w:rPr>
          <w:rFonts w:cs="Simplified Arabic"/>
          <w:sz w:val="28"/>
          <w:szCs w:val="28"/>
          <w:rtl/>
          <w:lang w:val="fr-FR" w:eastAsia="fr-FR" w:bidi="ar-TN"/>
        </w:rPr>
      </w:pPr>
      <w:r>
        <w:rPr>
          <w:rFonts w:cs="Simplified Arabic" w:hint="cs"/>
          <w:sz w:val="28"/>
          <w:szCs w:val="28"/>
          <w:rtl/>
          <w:lang w:val="fr-FR" w:eastAsia="fr-FR" w:bidi="ar-TN"/>
        </w:rPr>
        <w:t>5</w:t>
      </w:r>
      <w:r w:rsidR="00FE3A85" w:rsidRPr="00C763E0">
        <w:rPr>
          <w:rFonts w:cs="Simplified Arabic"/>
          <w:sz w:val="28"/>
          <w:szCs w:val="28"/>
          <w:rtl/>
          <w:lang w:val="fr-FR" w:eastAsia="fr-FR" w:bidi="ar-TN"/>
        </w:rPr>
        <w:t>- رضا الكشو ومحمود اسماعيل صيني (1991): المرجع في تعليم اللّغة العربيّة لغير الناطقين بها، بيبلوغرافيا عامّة، تونس،  217 ص.</w:t>
      </w:r>
    </w:p>
    <w:p w:rsidR="00FE3A85" w:rsidRPr="00FE3A85" w:rsidRDefault="00992212" w:rsidP="003E5DD6">
      <w:pPr>
        <w:spacing w:before="120" w:after="120" w:line="520" w:lineRule="exact"/>
        <w:jc w:val="both"/>
        <w:rPr>
          <w:rFonts w:cs="Simplified Arabic"/>
          <w:b/>
          <w:bCs/>
          <w:sz w:val="32"/>
          <w:szCs w:val="32"/>
          <w:rtl/>
          <w:lang w:val="fr-FR" w:eastAsia="fr-FR" w:bidi="ar-TN"/>
        </w:rPr>
      </w:pPr>
      <w:r>
        <w:rPr>
          <w:rFonts w:cs="Simplified Arabic" w:hint="cs"/>
          <w:sz w:val="28"/>
          <w:szCs w:val="28"/>
          <w:rtl/>
          <w:lang w:val="fr-FR" w:eastAsia="fr-FR" w:bidi="ar-TN"/>
        </w:rPr>
        <w:t>6</w:t>
      </w:r>
      <w:r w:rsidR="00FE3A85" w:rsidRPr="00C763E0">
        <w:rPr>
          <w:rFonts w:cs="Simplified Arabic"/>
          <w:sz w:val="28"/>
          <w:szCs w:val="28"/>
          <w:rtl/>
          <w:lang w:val="fr-FR" w:eastAsia="fr-FR" w:bidi="ar-TN"/>
        </w:rPr>
        <w:t>- شارك في إعداد استبيانات كتاب: تأثير تعليم اللّغات الأجنبيّة في تعلّم اللّغة العربيّة (تأليف محمد المعموري، عبد اللطيف عبيد، سالم الغزالي)، تونس 1983.</w:t>
      </w:r>
    </w:p>
    <w:p w:rsidR="00FE3A85" w:rsidRPr="003E5DD6" w:rsidRDefault="00FE3A85" w:rsidP="003E5DD6">
      <w:pPr>
        <w:tabs>
          <w:tab w:val="right" w:pos="565"/>
        </w:tabs>
        <w:spacing w:before="120" w:after="120" w:line="520" w:lineRule="exact"/>
        <w:jc w:val="both"/>
        <w:rPr>
          <w:rFonts w:cs="Simplified Arabic"/>
          <w:b/>
          <w:bCs/>
          <w:sz w:val="34"/>
          <w:szCs w:val="34"/>
          <w:u w:val="single"/>
          <w:rtl/>
          <w:lang w:val="fr-FR" w:eastAsia="fr-FR" w:bidi="ar-TN"/>
        </w:rPr>
      </w:pPr>
      <w:r w:rsidRPr="003E5DD6">
        <w:rPr>
          <w:rFonts w:cs="Simplified Arabic"/>
          <w:b/>
          <w:bCs/>
          <w:sz w:val="34"/>
          <w:szCs w:val="34"/>
          <w:u w:val="single"/>
          <w:rtl/>
          <w:lang w:val="fr-FR" w:eastAsia="fr-FR" w:bidi="ar-TN"/>
        </w:rPr>
        <w:t>*المقالات:</w:t>
      </w:r>
    </w:p>
    <w:p w:rsidR="00FE3A85" w:rsidRPr="00C763E0" w:rsidRDefault="00FE3A85" w:rsidP="003E5DD6">
      <w:pPr>
        <w:tabs>
          <w:tab w:val="right" w:pos="565"/>
        </w:tabs>
        <w:bidi w:val="0"/>
        <w:spacing w:before="120" w:after="120" w:line="520" w:lineRule="exact"/>
        <w:jc w:val="both"/>
        <w:rPr>
          <w:rFonts w:cs="Simplified Arabic"/>
          <w:sz w:val="28"/>
          <w:szCs w:val="28"/>
          <w:rtl/>
          <w:lang w:val="fr-FR" w:eastAsia="fr-FR" w:bidi="ar-TN"/>
        </w:rPr>
      </w:pPr>
      <w:r w:rsidRPr="00C763E0">
        <w:rPr>
          <w:rFonts w:cs="Simplified Arabic"/>
          <w:sz w:val="28"/>
          <w:szCs w:val="28"/>
          <w:lang w:val="fr-FR" w:eastAsia="fr-FR" w:bidi="ar-TN"/>
        </w:rPr>
        <w:t>1-</w:t>
      </w:r>
      <w:r w:rsidRPr="00C763E0">
        <w:rPr>
          <w:rFonts w:cs="Simplified Arabic"/>
          <w:sz w:val="28"/>
          <w:szCs w:val="28"/>
          <w:lang w:val="fr-FR" w:eastAsia="fr-FR" w:bidi="ar-TN"/>
        </w:rPr>
        <w:tab/>
      </w:r>
      <w:r w:rsidR="003E5DD6">
        <w:rPr>
          <w:rFonts w:cs="Simplified Arabic" w:hint="cs"/>
          <w:sz w:val="28"/>
          <w:szCs w:val="28"/>
          <w:rtl/>
          <w:lang w:val="fr-FR" w:eastAsia="fr-FR" w:bidi="ar-TN"/>
        </w:rPr>
        <w:t xml:space="preserve"> </w:t>
      </w:r>
      <w:r w:rsidRPr="00C763E0">
        <w:rPr>
          <w:rFonts w:cs="Simplified Arabic"/>
          <w:sz w:val="28"/>
          <w:szCs w:val="28"/>
          <w:lang w:val="fr-FR" w:eastAsia="fr-FR" w:bidi="ar-TN"/>
        </w:rPr>
        <w:t xml:space="preserve">Ridha </w:t>
      </w:r>
      <w:proofErr w:type="spellStart"/>
      <w:r w:rsidRPr="00C763E0">
        <w:rPr>
          <w:rFonts w:cs="Simplified Arabic"/>
          <w:sz w:val="28"/>
          <w:szCs w:val="28"/>
          <w:lang w:val="fr-FR" w:eastAsia="fr-FR" w:bidi="ar-TN"/>
        </w:rPr>
        <w:t>Kechaou</w:t>
      </w:r>
      <w:proofErr w:type="spellEnd"/>
      <w:r w:rsidRPr="00C763E0">
        <w:rPr>
          <w:rFonts w:cs="Simplified Arabic"/>
          <w:sz w:val="28"/>
          <w:szCs w:val="28"/>
          <w:lang w:val="fr-FR" w:eastAsia="fr-FR" w:bidi="ar-TN"/>
        </w:rPr>
        <w:t xml:space="preserve"> (1981), Mohamed </w:t>
      </w:r>
      <w:proofErr w:type="spellStart"/>
      <w:r w:rsidRPr="00C763E0">
        <w:rPr>
          <w:rFonts w:cs="Simplified Arabic"/>
          <w:sz w:val="28"/>
          <w:szCs w:val="28"/>
          <w:lang w:val="fr-FR" w:eastAsia="fr-FR" w:bidi="ar-TN"/>
        </w:rPr>
        <w:t>Laribi</w:t>
      </w:r>
      <w:proofErr w:type="spellEnd"/>
      <w:r w:rsidRPr="00C763E0">
        <w:rPr>
          <w:rFonts w:cs="Simplified Arabic"/>
          <w:sz w:val="28"/>
          <w:szCs w:val="28"/>
          <w:lang w:val="fr-FR" w:eastAsia="fr-FR" w:bidi="ar-TN"/>
        </w:rPr>
        <w:t xml:space="preserve"> (1915-1946), Eléments de Bibliographie I.B.L.AN</w:t>
      </w:r>
      <w:r w:rsidRPr="00C763E0">
        <w:rPr>
          <w:sz w:val="28"/>
          <w:szCs w:val="28"/>
          <w:lang w:val="fr-FR" w:eastAsia="fr-FR" w:bidi="ar-TN"/>
        </w:rPr>
        <w:t>˚</w:t>
      </w:r>
      <w:r w:rsidRPr="00C763E0">
        <w:rPr>
          <w:rFonts w:cs="Simplified Arabic"/>
          <w:sz w:val="28"/>
          <w:szCs w:val="28"/>
          <w:lang w:val="fr-FR" w:eastAsia="fr-FR" w:bidi="ar-TN"/>
        </w:rPr>
        <w:t>147 pp 3-38.</w:t>
      </w:r>
    </w:p>
    <w:p w:rsidR="00FE3A85" w:rsidRPr="00C763E0" w:rsidRDefault="00FE3A85" w:rsidP="003E5DD6">
      <w:pPr>
        <w:tabs>
          <w:tab w:val="right" w:pos="565"/>
        </w:tabs>
        <w:bidi w:val="0"/>
        <w:spacing w:before="120" w:after="120" w:line="520" w:lineRule="exact"/>
        <w:jc w:val="both"/>
        <w:rPr>
          <w:rFonts w:cs="Simplified Arabic"/>
          <w:sz w:val="28"/>
          <w:szCs w:val="28"/>
          <w:lang w:val="fr-FR" w:eastAsia="fr-FR" w:bidi="ar-TN"/>
        </w:rPr>
      </w:pPr>
      <w:r w:rsidRPr="00C763E0">
        <w:rPr>
          <w:rFonts w:cs="Simplified Arabic"/>
          <w:sz w:val="28"/>
          <w:szCs w:val="28"/>
          <w:lang w:val="fr-FR" w:eastAsia="fr-FR" w:bidi="ar-TN"/>
        </w:rPr>
        <w:t>2-</w:t>
      </w:r>
      <w:r w:rsidRPr="00C763E0">
        <w:rPr>
          <w:rFonts w:cs="Simplified Arabic"/>
          <w:sz w:val="28"/>
          <w:szCs w:val="28"/>
          <w:lang w:val="fr-FR" w:eastAsia="fr-FR" w:bidi="ar-TN"/>
        </w:rPr>
        <w:tab/>
      </w:r>
      <w:r w:rsidR="003E5DD6">
        <w:rPr>
          <w:rFonts w:cs="Simplified Arabic" w:hint="cs"/>
          <w:sz w:val="28"/>
          <w:szCs w:val="28"/>
          <w:rtl/>
          <w:lang w:val="fr-FR" w:eastAsia="fr-FR" w:bidi="ar-TN"/>
        </w:rPr>
        <w:t xml:space="preserve"> </w:t>
      </w:r>
      <w:proofErr w:type="spellStart"/>
      <w:r w:rsidRPr="00C763E0">
        <w:rPr>
          <w:rFonts w:cs="Simplified Arabic"/>
          <w:sz w:val="28"/>
          <w:szCs w:val="28"/>
          <w:lang w:val="fr-FR" w:eastAsia="fr-FR" w:bidi="ar-TN"/>
        </w:rPr>
        <w:t>Kechaou</w:t>
      </w:r>
      <w:proofErr w:type="spellEnd"/>
      <w:r w:rsidRPr="00C763E0">
        <w:rPr>
          <w:rFonts w:cs="Simplified Arabic"/>
          <w:sz w:val="28"/>
          <w:szCs w:val="28"/>
          <w:lang w:val="fr-FR" w:eastAsia="fr-FR" w:bidi="ar-TN"/>
        </w:rPr>
        <w:t xml:space="preserve"> R/Abid R (1977/1) Le fonds lexical commun -I.B.L.A  N°140 pp 269-279 (Traduit de l'arabe).</w:t>
      </w:r>
    </w:p>
    <w:p w:rsidR="00FE3A85" w:rsidRPr="00C763E0" w:rsidRDefault="00FE3A85" w:rsidP="003E5DD6">
      <w:pPr>
        <w:tabs>
          <w:tab w:val="right" w:pos="565"/>
        </w:tabs>
        <w:bidi w:val="0"/>
        <w:spacing w:before="120" w:after="120" w:line="520" w:lineRule="exact"/>
        <w:jc w:val="both"/>
        <w:rPr>
          <w:rFonts w:cs="Simplified Arabic"/>
          <w:sz w:val="36"/>
          <w:szCs w:val="36"/>
          <w:lang w:val="fr-FR" w:eastAsia="fr-FR" w:bidi="ar-TN"/>
        </w:rPr>
      </w:pPr>
      <w:r w:rsidRPr="00C763E0">
        <w:rPr>
          <w:rFonts w:cs="Simplified Arabic"/>
          <w:sz w:val="28"/>
          <w:szCs w:val="28"/>
          <w:lang w:val="fr-FR" w:eastAsia="fr-FR" w:bidi="ar-TN"/>
        </w:rPr>
        <w:t>3-</w:t>
      </w:r>
      <w:r w:rsidRPr="00C763E0">
        <w:rPr>
          <w:rFonts w:cs="Simplified Arabic"/>
          <w:sz w:val="28"/>
          <w:szCs w:val="28"/>
          <w:lang w:val="fr-FR" w:eastAsia="fr-FR" w:bidi="ar-TN"/>
        </w:rPr>
        <w:tab/>
      </w:r>
      <w:r w:rsidR="003E5DD6">
        <w:rPr>
          <w:rFonts w:cs="Simplified Arabic" w:hint="cs"/>
          <w:sz w:val="28"/>
          <w:szCs w:val="28"/>
          <w:rtl/>
          <w:lang w:val="fr-FR" w:eastAsia="fr-FR" w:bidi="ar-TN"/>
        </w:rPr>
        <w:t xml:space="preserve"> </w:t>
      </w:r>
      <w:proofErr w:type="spellStart"/>
      <w:r w:rsidRPr="00C763E0">
        <w:rPr>
          <w:rFonts w:cs="Simplified Arabic"/>
          <w:sz w:val="28"/>
          <w:szCs w:val="28"/>
          <w:lang w:val="fr-FR" w:eastAsia="fr-FR" w:bidi="ar-TN"/>
        </w:rPr>
        <w:t>Kechaou</w:t>
      </w:r>
      <w:proofErr w:type="spellEnd"/>
      <w:r w:rsidRPr="00C763E0">
        <w:rPr>
          <w:rFonts w:cs="Simplified Arabic"/>
          <w:sz w:val="28"/>
          <w:szCs w:val="28"/>
          <w:lang w:val="fr-FR" w:eastAsia="fr-FR" w:bidi="ar-TN"/>
        </w:rPr>
        <w:t xml:space="preserve"> Ridha- Quelques difficultés dans l'apprentissage de l'Arabe comme langue étrangère IBLA n° 171,1993, pp 101-110.</w:t>
      </w:r>
    </w:p>
    <w:p w:rsidR="00FE3A85" w:rsidRPr="00C763E0" w:rsidRDefault="00FE3A85" w:rsidP="004136C0">
      <w:pPr>
        <w:spacing w:before="120" w:after="120" w:line="520" w:lineRule="exact"/>
        <w:jc w:val="both"/>
        <w:rPr>
          <w:rFonts w:cs="Simplified Arabic"/>
          <w:sz w:val="28"/>
          <w:szCs w:val="28"/>
          <w:lang w:val="fr-FR" w:eastAsia="fr-FR" w:bidi="ar-TN"/>
        </w:rPr>
      </w:pPr>
      <w:r w:rsidRPr="00C763E0">
        <w:rPr>
          <w:rFonts w:cs="Simplified Arabic"/>
          <w:sz w:val="28"/>
          <w:szCs w:val="28"/>
          <w:rtl/>
          <w:lang w:val="fr-FR" w:eastAsia="fr-FR" w:bidi="ar-TN"/>
        </w:rPr>
        <w:t>4- رضا الطيب الكشو(1989)، علم اللغة التطبيقي، مجلة الفيصل (سعودية) العدد 120 ص ص 60-61.</w:t>
      </w:r>
    </w:p>
    <w:p w:rsidR="00FE3A85" w:rsidRPr="00C763E0" w:rsidRDefault="00FE3A85" w:rsidP="004136C0">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5- علم اللّغة النفسي (1989)، مجلة الفيصل، العدد 155 ص ص77-79.</w:t>
      </w:r>
    </w:p>
    <w:p w:rsidR="00FE3A85" w:rsidRPr="00C763E0" w:rsidRDefault="00FE3A85" w:rsidP="004136C0">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6- الوصف اللغوي للعربية وعلاقته بالكتابة للأطفال (1979) - الأقلام (مجلة عراقية)، العدد الثالث ص ص 38-42.</w:t>
      </w:r>
    </w:p>
    <w:p w:rsidR="00FE3A85" w:rsidRPr="00C763E0" w:rsidRDefault="00FE3A85" w:rsidP="004136C0">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7- (1979) بعض مصطلحات البناء في تونس- التراث الشعبي (مجلة عراقية) العدد 3 و4.</w:t>
      </w:r>
    </w:p>
    <w:p w:rsidR="00FE3A85" w:rsidRPr="00C763E0" w:rsidRDefault="00FE3A85" w:rsidP="004136C0">
      <w:pPr>
        <w:spacing w:before="120" w:after="120" w:line="520" w:lineRule="exact"/>
        <w:jc w:val="both"/>
        <w:rPr>
          <w:rFonts w:cs="Simplified Arabic"/>
          <w:sz w:val="28"/>
          <w:szCs w:val="28"/>
          <w:lang w:val="fr-FR" w:eastAsia="fr-FR" w:bidi="ar-TN"/>
        </w:rPr>
      </w:pPr>
      <w:r w:rsidRPr="00C763E0">
        <w:rPr>
          <w:rFonts w:cs="Simplified Arabic"/>
          <w:sz w:val="28"/>
          <w:szCs w:val="28"/>
          <w:rtl/>
          <w:lang w:val="fr-FR" w:eastAsia="fr-FR" w:bidi="ar-TN"/>
        </w:rPr>
        <w:t>مجلّة القلم (بتونس) العدد 13، ص ص 9-16.</w:t>
      </w:r>
    </w:p>
    <w:p w:rsidR="00FE3A85" w:rsidRPr="00C763E0" w:rsidRDefault="00FE3A85" w:rsidP="004136C0">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lastRenderedPageBreak/>
        <w:t>8- رضا الطيب الكشو(2008)، الملَكَة الكامنة والملكة الحاصلة في مقدّمة ابن خلدون نشر ضمن أعمال الندوة الدوليّة راهنيّة ابن خلدون 15-17/11/2006، كليّة الآداب والعلوم الإنسانيّة بصفاقس.</w:t>
      </w:r>
    </w:p>
    <w:p w:rsidR="00FE3A85" w:rsidRPr="00C763E0" w:rsidRDefault="00FE3A85" w:rsidP="004136C0">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9- رضا الطيب الكشو(2009)، اللسانيّات والتعليميّة ضمن وقائع الملتقى الدوليّ: الوحدات اللسانيّة والتحليل اللساني، صفاقس 30-31/10/2007، ص ص 257-276.</w:t>
      </w:r>
    </w:p>
    <w:p w:rsidR="00285C53" w:rsidRDefault="00FE3A85" w:rsidP="004136C0">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 xml:space="preserve">10- رضا الطيب الكشو(2007)، من إشكاليّات تعليم الأصوات العربيّة للناطقين بغيرها، </w:t>
      </w:r>
      <w:r w:rsidR="00992212">
        <w:rPr>
          <w:rFonts w:cs="Simplified Arabic" w:hint="cs"/>
          <w:sz w:val="28"/>
          <w:szCs w:val="28"/>
          <w:rtl/>
          <w:lang w:val="fr-FR" w:eastAsia="fr-FR" w:bidi="ar-TN"/>
        </w:rPr>
        <w:t>نشر</w:t>
      </w:r>
      <w:r w:rsidRPr="00C763E0">
        <w:rPr>
          <w:rFonts w:cs="Simplified Arabic"/>
          <w:sz w:val="28"/>
          <w:szCs w:val="28"/>
          <w:rtl/>
          <w:lang w:val="fr-FR" w:eastAsia="fr-FR" w:bidi="ar-TN"/>
        </w:rPr>
        <w:t xml:space="preserve"> ضمن </w:t>
      </w:r>
      <w:r w:rsidR="00992212">
        <w:rPr>
          <w:rFonts w:cs="Simplified Arabic" w:hint="cs"/>
          <w:sz w:val="28"/>
          <w:szCs w:val="28"/>
          <w:rtl/>
          <w:lang w:val="fr-FR" w:eastAsia="fr-FR" w:bidi="ar-TN"/>
        </w:rPr>
        <w:t xml:space="preserve">المؤتمر الدولي الرابع للصوتيات العربيّة (اللغة أصوات) </w:t>
      </w:r>
      <w:r w:rsidR="00285C53">
        <w:rPr>
          <w:rFonts w:cs="Simplified Arabic" w:hint="cs"/>
          <w:sz w:val="28"/>
          <w:szCs w:val="28"/>
          <w:rtl/>
          <w:lang w:val="fr-FR" w:eastAsia="fr-FR" w:bidi="ar-TN"/>
        </w:rPr>
        <w:t>الجزء الأوّل،153=190. عنوان البحث: نحو منهج لسانيّ لتعليم الأصوات العربيّة.</w:t>
      </w:r>
    </w:p>
    <w:p w:rsidR="00FE3A85" w:rsidRPr="00C763E0" w:rsidRDefault="004136C0" w:rsidP="004136C0">
      <w:pPr>
        <w:spacing w:before="120" w:after="120" w:line="520" w:lineRule="exact"/>
        <w:jc w:val="both"/>
        <w:rPr>
          <w:rFonts w:cs="Simplified Arabic"/>
          <w:sz w:val="28"/>
          <w:szCs w:val="28"/>
          <w:rtl/>
          <w:lang w:val="fr-FR" w:eastAsia="fr-FR" w:bidi="ar-TN"/>
        </w:rPr>
      </w:pPr>
      <w:r>
        <w:rPr>
          <w:rFonts w:cs="Simplified Arabic" w:hint="cs"/>
          <w:sz w:val="28"/>
          <w:szCs w:val="28"/>
          <w:rtl/>
          <w:lang w:val="fr-FR" w:eastAsia="fr-FR" w:bidi="ar-TN"/>
        </w:rPr>
        <w:t>11-</w:t>
      </w:r>
      <w:r w:rsidR="00285C53">
        <w:rPr>
          <w:rFonts w:cs="Simplified Arabic" w:hint="cs"/>
          <w:sz w:val="28"/>
          <w:szCs w:val="28"/>
          <w:rtl/>
          <w:lang w:val="fr-FR" w:eastAsia="fr-FR" w:bidi="ar-TN"/>
        </w:rPr>
        <w:t xml:space="preserve"> رضا الطيّب الكشو، من إشكاليّات تدريس الأصوات العربيّة، </w:t>
      </w:r>
      <w:r w:rsidR="00FE3A85" w:rsidRPr="00C763E0">
        <w:rPr>
          <w:rFonts w:cs="Simplified Arabic"/>
          <w:sz w:val="28"/>
          <w:szCs w:val="28"/>
          <w:rtl/>
          <w:lang w:val="fr-FR" w:eastAsia="fr-FR" w:bidi="ar-TN"/>
        </w:rPr>
        <w:t>وقائع الملتقى الدوليّ: الدرس الصوتي واللغة العربيّة 12-14/11/2007، جامعة باجي مختار عنابة الجزائر، كليّة الآداب والعلوم الإنسانيّة والاجتماعيّة، قسم اللّغة العربيّة وآدابها.</w:t>
      </w:r>
    </w:p>
    <w:p w:rsidR="00FE3A85" w:rsidRPr="00C763E0" w:rsidRDefault="00FE3A85" w:rsidP="004136C0">
      <w:pPr>
        <w:spacing w:before="120" w:after="120" w:line="520" w:lineRule="exact"/>
        <w:jc w:val="both"/>
        <w:rPr>
          <w:rFonts w:cs="Simplified Arabic"/>
          <w:sz w:val="28"/>
          <w:szCs w:val="28"/>
          <w:rtl/>
          <w:lang w:val="fr-FR" w:eastAsia="fr-FR" w:bidi="ar-TN"/>
        </w:rPr>
      </w:pPr>
      <w:r w:rsidRPr="00C763E0">
        <w:rPr>
          <w:rFonts w:cs="Simplified Arabic"/>
          <w:sz w:val="28"/>
          <w:szCs w:val="28"/>
          <w:rtl/>
          <w:lang w:val="fr-FR" w:eastAsia="fr-FR" w:bidi="ar-TN"/>
        </w:rPr>
        <w:t>1</w:t>
      </w:r>
      <w:r w:rsidR="00285C53">
        <w:rPr>
          <w:rFonts w:cs="Simplified Arabic" w:hint="cs"/>
          <w:sz w:val="28"/>
          <w:szCs w:val="28"/>
          <w:rtl/>
          <w:lang w:val="fr-FR" w:eastAsia="fr-FR" w:bidi="ar-TN"/>
        </w:rPr>
        <w:t>2</w:t>
      </w:r>
      <w:r w:rsidRPr="00C763E0">
        <w:rPr>
          <w:rFonts w:cs="Simplified Arabic"/>
          <w:sz w:val="28"/>
          <w:szCs w:val="28"/>
          <w:rtl/>
          <w:lang w:val="fr-FR" w:eastAsia="fr-FR" w:bidi="ar-TN"/>
        </w:rPr>
        <w:t>- رضا الطيب الكشو(2008)، من خصوصيّات مصطلحات الإعصار المالي، تحت النشر ضمن ندوة دور الترجمة والمصطلحات في تيسيير التبادل التجاري البينيّ عرببّا ودوليّا، المعهد الوطني للمواصفات والملكيّة الصناعيّة بتونس في إطار السنة الوطنيّة للترجمة 30ص.</w:t>
      </w:r>
    </w:p>
    <w:p w:rsidR="00FE3A85" w:rsidRPr="00C763E0" w:rsidRDefault="00FE3A85" w:rsidP="004136C0">
      <w:pPr>
        <w:spacing w:before="120" w:after="120" w:line="520" w:lineRule="exact"/>
        <w:ind w:right="-142" w:firstLine="368"/>
        <w:jc w:val="both"/>
        <w:rPr>
          <w:rFonts w:eastAsia="MS Mincho" w:cs="Simplified Arabic"/>
          <w:sz w:val="28"/>
          <w:szCs w:val="28"/>
          <w:rtl/>
          <w:lang w:val="fr-FR" w:eastAsia="ja-JP" w:bidi="ar-TN"/>
        </w:rPr>
      </w:pPr>
      <w:r w:rsidRPr="00C763E0">
        <w:rPr>
          <w:rFonts w:eastAsia="MS Mincho" w:cs="Simplified Arabic"/>
          <w:sz w:val="28"/>
          <w:szCs w:val="28"/>
          <w:rtl/>
          <w:lang w:val="fr-FR" w:eastAsia="ja-JP" w:bidi="ar-TN"/>
        </w:rPr>
        <w:t>1</w:t>
      </w:r>
      <w:r w:rsidR="00A32049">
        <w:rPr>
          <w:rFonts w:eastAsia="MS Mincho" w:cs="Simplified Arabic" w:hint="cs"/>
          <w:sz w:val="28"/>
          <w:szCs w:val="28"/>
          <w:rtl/>
          <w:lang w:val="fr-FR" w:eastAsia="ja-JP" w:bidi="ar-TN"/>
        </w:rPr>
        <w:t>3</w:t>
      </w:r>
      <w:r w:rsidRPr="00C763E0">
        <w:rPr>
          <w:rFonts w:eastAsia="MS Mincho" w:cs="Simplified Arabic"/>
          <w:sz w:val="28"/>
          <w:szCs w:val="28"/>
          <w:rtl/>
          <w:lang w:val="fr-FR" w:eastAsia="ja-JP" w:bidi="ar-TN"/>
        </w:rPr>
        <w:t xml:space="preserve">- رضا الطيب الكشو(أفريل 2009)، لطائف المبنيّ لغير الفاعل في مشاهد القيامة في القرآن الكريم، </w:t>
      </w:r>
      <w:r w:rsidR="003757E1">
        <w:rPr>
          <w:rFonts w:eastAsia="MS Mincho" w:cs="Simplified Arabic" w:hint="cs"/>
          <w:sz w:val="28"/>
          <w:szCs w:val="28"/>
          <w:rtl/>
          <w:lang w:val="fr-FR" w:eastAsia="ja-JP" w:bidi="ar-TN"/>
        </w:rPr>
        <w:t>نشر</w:t>
      </w:r>
      <w:r w:rsidRPr="00C763E0">
        <w:rPr>
          <w:rFonts w:eastAsia="MS Mincho" w:cs="Simplified Arabic"/>
          <w:sz w:val="28"/>
          <w:szCs w:val="28"/>
          <w:rtl/>
          <w:lang w:val="fr-FR" w:eastAsia="ja-JP" w:bidi="ar-TN"/>
        </w:rPr>
        <w:t xml:space="preserve"> ضمن وقائع ندوة المسكوت عنه، كليّة الآداب والعلوم الإنسانيّة بصفاقس ص</w:t>
      </w:r>
      <w:r w:rsidR="003757E1">
        <w:rPr>
          <w:rFonts w:eastAsia="MS Mincho" w:cs="Simplified Arabic" w:hint="cs"/>
          <w:sz w:val="28"/>
          <w:szCs w:val="28"/>
          <w:rtl/>
          <w:lang w:val="fr-FR" w:eastAsia="ja-JP" w:bidi="ar-TN"/>
        </w:rPr>
        <w:t xml:space="preserve"> ص 437- 489</w:t>
      </w:r>
      <w:r w:rsidRPr="00C763E0">
        <w:rPr>
          <w:rFonts w:eastAsia="MS Mincho" w:cs="Simplified Arabic"/>
          <w:sz w:val="28"/>
          <w:szCs w:val="28"/>
          <w:rtl/>
          <w:lang w:val="fr-FR" w:eastAsia="ja-JP" w:bidi="ar-TN"/>
        </w:rPr>
        <w:t>.</w:t>
      </w:r>
    </w:p>
    <w:p w:rsidR="00FE3A85" w:rsidRPr="00C763E0" w:rsidRDefault="00FE3A85" w:rsidP="004136C0">
      <w:pPr>
        <w:spacing w:before="120" w:after="120" w:line="520" w:lineRule="exact"/>
        <w:ind w:right="-142"/>
        <w:jc w:val="both"/>
        <w:rPr>
          <w:rFonts w:eastAsia="MS Mincho" w:cs="Simplified Arabic"/>
          <w:sz w:val="28"/>
          <w:szCs w:val="28"/>
          <w:rtl/>
          <w:lang w:val="fr-FR" w:eastAsia="ja-JP" w:bidi="ar-TN"/>
        </w:rPr>
      </w:pPr>
      <w:r w:rsidRPr="00C763E0">
        <w:rPr>
          <w:rFonts w:eastAsia="MS Mincho" w:cs="Simplified Arabic"/>
          <w:sz w:val="28"/>
          <w:szCs w:val="28"/>
          <w:rtl/>
          <w:lang w:val="fr-FR" w:eastAsia="ja-JP" w:bidi="ar-TN"/>
        </w:rPr>
        <w:t>1</w:t>
      </w:r>
      <w:r w:rsidR="00A32049">
        <w:rPr>
          <w:rFonts w:eastAsia="MS Mincho" w:cs="Simplified Arabic" w:hint="cs"/>
          <w:sz w:val="28"/>
          <w:szCs w:val="28"/>
          <w:rtl/>
          <w:lang w:val="fr-FR" w:eastAsia="ja-JP" w:bidi="ar-TN"/>
        </w:rPr>
        <w:t>4</w:t>
      </w:r>
      <w:r w:rsidRPr="00C763E0">
        <w:rPr>
          <w:rFonts w:eastAsia="MS Mincho" w:cs="Simplified Arabic"/>
          <w:sz w:val="28"/>
          <w:szCs w:val="28"/>
          <w:rtl/>
          <w:lang w:val="fr-FR" w:eastAsia="ja-JP" w:bidi="ar-TN"/>
        </w:rPr>
        <w:t>- رضا الطيب الكشو، جريان الحدث في الفعل، ضمن وقائع الملتقى الدوليّ الثالث في اللسانيّات، ص ص 265-288، صفاقس 21-22/10/2009، منشورات كليّة الآداب والعلوم الإنسانيّة بصفاقس (2010).</w:t>
      </w:r>
    </w:p>
    <w:p w:rsidR="00FE3A85" w:rsidRPr="00C763E0" w:rsidRDefault="00FE3A85" w:rsidP="004136C0">
      <w:pPr>
        <w:spacing w:before="120" w:after="120" w:line="520" w:lineRule="exact"/>
        <w:ind w:right="-142"/>
        <w:jc w:val="both"/>
        <w:rPr>
          <w:rFonts w:eastAsia="MS Mincho" w:cs="Simplified Arabic"/>
          <w:sz w:val="28"/>
          <w:szCs w:val="28"/>
          <w:rtl/>
          <w:lang w:val="fr-FR" w:eastAsia="ja-JP" w:bidi="ar-TN"/>
        </w:rPr>
      </w:pPr>
      <w:r w:rsidRPr="00C763E0">
        <w:rPr>
          <w:rFonts w:eastAsia="MS Mincho" w:cs="Simplified Arabic"/>
          <w:sz w:val="28"/>
          <w:szCs w:val="28"/>
          <w:rtl/>
          <w:lang w:val="fr-FR" w:eastAsia="ja-JP" w:bidi="ar-TN"/>
        </w:rPr>
        <w:t>1</w:t>
      </w:r>
      <w:r w:rsidR="00A32049">
        <w:rPr>
          <w:rFonts w:eastAsia="MS Mincho" w:cs="Simplified Arabic" w:hint="cs"/>
          <w:sz w:val="28"/>
          <w:szCs w:val="28"/>
          <w:rtl/>
          <w:lang w:val="fr-FR" w:eastAsia="ja-JP" w:bidi="ar-TN"/>
        </w:rPr>
        <w:t>5</w:t>
      </w:r>
      <w:r w:rsidRPr="00C763E0">
        <w:rPr>
          <w:rFonts w:eastAsia="MS Mincho" w:cs="Simplified Arabic"/>
          <w:sz w:val="28"/>
          <w:szCs w:val="28"/>
          <w:rtl/>
          <w:lang w:val="fr-FR" w:eastAsia="ja-JP" w:bidi="ar-TN"/>
        </w:rPr>
        <w:t>- رضا الطيب الكشو، نحومنهج لسانيّ لاستجلاء خصوصيّات اللغات، ضمن وقائع الندوة الدوليّة ديناميّة اللغات وسيادة الثقافات أيّام 15، 16 و17 أفريل 2010، منشورات جامعة قرطاج، المعهد العالي للغات بتونس، ص ص 143-181.</w:t>
      </w:r>
    </w:p>
    <w:p w:rsidR="00FE3A85" w:rsidRPr="00C763E0" w:rsidRDefault="00FE3A85" w:rsidP="004136C0">
      <w:pPr>
        <w:spacing w:before="120" w:after="120" w:line="520" w:lineRule="exact"/>
        <w:jc w:val="both"/>
        <w:rPr>
          <w:rFonts w:ascii="Simplified Arabic" w:hAnsi="Simplified Arabic" w:cs="Simplified Arabic"/>
          <w:sz w:val="28"/>
          <w:szCs w:val="28"/>
          <w:lang w:val="fr-FR" w:eastAsia="fr-FR" w:bidi="ar-TN"/>
        </w:rPr>
      </w:pPr>
      <w:r w:rsidRPr="00C763E0">
        <w:rPr>
          <w:rFonts w:eastAsia="MS Mincho" w:cs="Simplified Arabic"/>
          <w:sz w:val="28"/>
          <w:szCs w:val="28"/>
          <w:rtl/>
          <w:lang w:val="fr-FR" w:eastAsia="ja-JP" w:bidi="ar-TN"/>
        </w:rPr>
        <w:t>1</w:t>
      </w:r>
      <w:r w:rsidR="00A32049">
        <w:rPr>
          <w:rFonts w:eastAsia="MS Mincho" w:cs="Simplified Arabic" w:hint="cs"/>
          <w:sz w:val="28"/>
          <w:szCs w:val="28"/>
          <w:rtl/>
          <w:lang w:val="fr-FR" w:eastAsia="ja-JP" w:bidi="ar-TN"/>
        </w:rPr>
        <w:t>6</w:t>
      </w:r>
      <w:r w:rsidRPr="00C763E0">
        <w:rPr>
          <w:rFonts w:eastAsia="MS Mincho" w:cs="Simplified Arabic"/>
          <w:sz w:val="28"/>
          <w:szCs w:val="28"/>
          <w:rtl/>
          <w:lang w:val="fr-FR" w:eastAsia="ja-JP" w:bidi="ar-TN"/>
        </w:rPr>
        <w:t>-</w:t>
      </w:r>
      <w:r w:rsidR="00581F85">
        <w:rPr>
          <w:rFonts w:ascii="Simplified Arabic" w:hAnsi="Simplified Arabic" w:cs="Simplified Arabic"/>
          <w:sz w:val="28"/>
          <w:szCs w:val="28"/>
          <w:rtl/>
          <w:lang w:val="fr-FR" w:eastAsia="fr-FR" w:bidi="ar-TN"/>
        </w:rPr>
        <w:t xml:space="preserve"> رضا الطيّب الكشو</w:t>
      </w:r>
      <w:r w:rsidR="00581F85">
        <w:rPr>
          <w:rFonts w:ascii="Simplified Arabic" w:hAnsi="Simplified Arabic" w:cs="Simplified Arabic"/>
          <w:sz w:val="28"/>
          <w:szCs w:val="28"/>
          <w:lang w:val="fr-FR" w:eastAsia="fr-FR" w:bidi="ar-TN"/>
        </w:rPr>
        <w:t xml:space="preserve"> (2014)</w:t>
      </w:r>
      <w:r w:rsidRPr="00C763E0">
        <w:rPr>
          <w:rFonts w:ascii="Simplified Arabic" w:hAnsi="Simplified Arabic" w:cs="Simplified Arabic"/>
          <w:sz w:val="28"/>
          <w:szCs w:val="28"/>
          <w:rtl/>
          <w:lang w:val="fr-FR" w:eastAsia="fr-FR" w:bidi="ar-TN"/>
        </w:rPr>
        <w:t xml:space="preserve"> رسائل ابن العميد</w:t>
      </w:r>
      <w:r w:rsidR="001763BE">
        <w:rPr>
          <w:rFonts w:ascii="Simplified Arabic" w:hAnsi="Simplified Arabic" w:cs="Simplified Arabic" w:hint="cs"/>
          <w:sz w:val="28"/>
          <w:szCs w:val="28"/>
          <w:rtl/>
          <w:lang w:val="fr-FR" w:eastAsia="fr-FR" w:bidi="ar-TN"/>
        </w:rPr>
        <w:t xml:space="preserve"> </w:t>
      </w:r>
      <w:r w:rsidRPr="00C763E0">
        <w:rPr>
          <w:rFonts w:ascii="Simplified Arabic" w:hAnsi="Simplified Arabic" w:cs="Simplified Arabic"/>
          <w:sz w:val="28"/>
          <w:szCs w:val="28"/>
          <w:rtl/>
          <w:lang w:val="fr-FR" w:eastAsia="fr-FR" w:bidi="ar-TN"/>
        </w:rPr>
        <w:t xml:space="preserve">المخطوطة، مجلّة بحوث جامعيّة </w:t>
      </w:r>
      <w:r w:rsidR="00581F85">
        <w:rPr>
          <w:rFonts w:ascii="Simplified Arabic" w:hAnsi="Simplified Arabic" w:cs="Simplified Arabic" w:hint="cs"/>
          <w:sz w:val="28"/>
          <w:szCs w:val="28"/>
          <w:rtl/>
          <w:lang w:val="fr-FR" w:eastAsia="fr-FR"/>
        </w:rPr>
        <w:t>عدد 11</w:t>
      </w:r>
      <w:r w:rsidR="00B51BE4">
        <w:rPr>
          <w:rFonts w:ascii="Simplified Arabic" w:hAnsi="Simplified Arabic" w:cs="Simplified Arabic" w:hint="cs"/>
          <w:sz w:val="28"/>
          <w:szCs w:val="28"/>
          <w:rtl/>
          <w:lang w:val="fr-FR" w:eastAsia="fr-FR"/>
        </w:rPr>
        <w:t xml:space="preserve"> جانفي 2014</w:t>
      </w:r>
      <w:r w:rsidRPr="00C763E0">
        <w:rPr>
          <w:rFonts w:ascii="Simplified Arabic" w:hAnsi="Simplified Arabic" w:cs="Simplified Arabic"/>
          <w:sz w:val="28"/>
          <w:szCs w:val="28"/>
          <w:rtl/>
          <w:lang w:val="fr-FR" w:eastAsia="fr-FR" w:bidi="ar-TN"/>
        </w:rPr>
        <w:t>، كلّية الآداب والعلوم الإنسانيّة في صفاقس، تونس</w:t>
      </w:r>
      <w:r w:rsidR="00B51BE4">
        <w:rPr>
          <w:rFonts w:ascii="Simplified Arabic" w:hAnsi="Simplified Arabic" w:cs="Simplified Arabic" w:hint="cs"/>
          <w:sz w:val="28"/>
          <w:szCs w:val="28"/>
          <w:rtl/>
          <w:lang w:val="fr-FR" w:eastAsia="fr-FR" w:bidi="ar-TN"/>
        </w:rPr>
        <w:t>، ص ص 215-280</w:t>
      </w:r>
      <w:r w:rsidRPr="00C763E0">
        <w:rPr>
          <w:rFonts w:ascii="Simplified Arabic" w:hAnsi="Simplified Arabic" w:cs="Simplified Arabic"/>
          <w:sz w:val="28"/>
          <w:szCs w:val="28"/>
          <w:rtl/>
          <w:lang w:val="fr-FR" w:eastAsia="fr-FR" w:bidi="ar-TN"/>
        </w:rPr>
        <w:t xml:space="preserve"> .</w:t>
      </w:r>
    </w:p>
    <w:p w:rsidR="00FE3A85" w:rsidRPr="00C763E0" w:rsidRDefault="00FE3A85" w:rsidP="004136C0">
      <w:pPr>
        <w:spacing w:before="120" w:after="120" w:line="520" w:lineRule="exact"/>
        <w:jc w:val="both"/>
        <w:rPr>
          <w:rFonts w:ascii="Simplified Arabic" w:hAnsi="Simplified Arabic" w:cs="Simplified Arabic"/>
          <w:sz w:val="28"/>
          <w:szCs w:val="28"/>
          <w:rtl/>
          <w:lang w:val="fr-FR" w:eastAsia="fr-FR" w:bidi="ar-TN"/>
        </w:rPr>
      </w:pPr>
      <w:r w:rsidRPr="00C763E0">
        <w:rPr>
          <w:rFonts w:eastAsia="MS Mincho" w:cs="Simplified Arabic"/>
          <w:sz w:val="28"/>
          <w:szCs w:val="28"/>
          <w:rtl/>
          <w:lang w:val="fr-FR" w:eastAsia="ja-JP" w:bidi="ar-TN"/>
        </w:rPr>
        <w:lastRenderedPageBreak/>
        <w:t>1</w:t>
      </w:r>
      <w:r w:rsidR="00A32049">
        <w:rPr>
          <w:rFonts w:eastAsia="MS Mincho" w:cs="Simplified Arabic" w:hint="cs"/>
          <w:sz w:val="28"/>
          <w:szCs w:val="28"/>
          <w:rtl/>
          <w:lang w:val="fr-FR" w:eastAsia="ja-JP" w:bidi="ar-TN"/>
        </w:rPr>
        <w:t>7</w:t>
      </w:r>
      <w:r w:rsidRPr="00C763E0">
        <w:rPr>
          <w:rFonts w:ascii="Simplified Arabic" w:hAnsi="Simplified Arabic" w:cs="Simplified Arabic"/>
          <w:sz w:val="28"/>
          <w:szCs w:val="28"/>
          <w:rtl/>
          <w:lang w:val="fr-FR" w:eastAsia="fr-FR" w:bidi="ar-TN"/>
        </w:rPr>
        <w:t>- شارك المؤلّف، بتكليف من المنظّمة العربيّة للتربيّة والثقافة والعلوم في تقييم البرامج الحاسوبيّة الخمسة التي أعدّها المركز القوميّ للبحوث التربويّة والتنمية بالقاهرة في جمهوريّة مصر العربيّة وذلك أواخر عام 2009 وبداية 2010. وهذه البرامج الحاسوبيّة هي:</w:t>
      </w:r>
    </w:p>
    <w:p w:rsidR="00FE3A85" w:rsidRPr="00C763E0" w:rsidRDefault="00FE3A85" w:rsidP="00FE3A85">
      <w:pPr>
        <w:spacing w:before="120" w:after="120" w:line="520" w:lineRule="exact"/>
        <w:ind w:firstLine="566"/>
        <w:jc w:val="both"/>
        <w:rPr>
          <w:rFonts w:ascii="Simplified Arabic" w:hAnsi="Simplified Arabic" w:cs="Simplified Arabic"/>
          <w:sz w:val="28"/>
          <w:szCs w:val="28"/>
          <w:rtl/>
          <w:lang w:val="fr-FR" w:eastAsia="fr-FR" w:bidi="ar-TN"/>
        </w:rPr>
      </w:pPr>
      <w:r w:rsidRPr="00C763E0">
        <w:rPr>
          <w:rFonts w:ascii="Simplified Arabic" w:hAnsi="Simplified Arabic" w:cs="Simplified Arabic"/>
          <w:sz w:val="28"/>
          <w:szCs w:val="28"/>
          <w:rtl/>
          <w:lang w:val="fr-FR" w:eastAsia="fr-FR" w:bidi="ar-TN"/>
        </w:rPr>
        <w:t>_ برنامج المصطلحات</w:t>
      </w:r>
    </w:p>
    <w:p w:rsidR="00FE3A85" w:rsidRPr="00C763E0" w:rsidRDefault="00FE3A85" w:rsidP="00FE3A85">
      <w:pPr>
        <w:spacing w:before="120" w:after="120" w:line="520" w:lineRule="exact"/>
        <w:ind w:firstLine="566"/>
        <w:jc w:val="both"/>
        <w:rPr>
          <w:rFonts w:ascii="Simplified Arabic" w:hAnsi="Simplified Arabic" w:cs="Simplified Arabic"/>
          <w:sz w:val="28"/>
          <w:szCs w:val="28"/>
          <w:rtl/>
          <w:lang w:val="fr-FR" w:eastAsia="fr-FR" w:bidi="ar-TN"/>
        </w:rPr>
      </w:pPr>
      <w:r w:rsidRPr="00C763E0">
        <w:rPr>
          <w:rFonts w:ascii="Simplified Arabic" w:hAnsi="Simplified Arabic" w:cs="Simplified Arabic"/>
          <w:sz w:val="28"/>
          <w:szCs w:val="28"/>
          <w:rtl/>
          <w:lang w:val="fr-FR" w:eastAsia="fr-FR" w:bidi="ar-TN"/>
        </w:rPr>
        <w:t xml:space="preserve">_ برنامج المعالجة الآليّة </w:t>
      </w:r>
    </w:p>
    <w:p w:rsidR="00FE3A85" w:rsidRPr="00C763E0" w:rsidRDefault="00FE3A85" w:rsidP="00FE3A85">
      <w:pPr>
        <w:spacing w:before="120" w:after="120" w:line="520" w:lineRule="exact"/>
        <w:ind w:firstLine="566"/>
        <w:jc w:val="both"/>
        <w:rPr>
          <w:rFonts w:ascii="Simplified Arabic" w:hAnsi="Simplified Arabic" w:cs="Simplified Arabic"/>
          <w:sz w:val="28"/>
          <w:szCs w:val="28"/>
          <w:rtl/>
          <w:lang w:val="fr-FR" w:eastAsia="fr-FR" w:bidi="ar-TN"/>
        </w:rPr>
      </w:pPr>
      <w:r w:rsidRPr="00C763E0">
        <w:rPr>
          <w:rFonts w:ascii="Simplified Arabic" w:hAnsi="Simplified Arabic" w:cs="Simplified Arabic"/>
          <w:sz w:val="28"/>
          <w:szCs w:val="28"/>
          <w:rtl/>
          <w:lang w:val="fr-FR" w:eastAsia="fr-FR" w:bidi="ar-TN"/>
        </w:rPr>
        <w:t xml:space="preserve">_برنامج الترجمة الآليّة </w:t>
      </w:r>
    </w:p>
    <w:p w:rsidR="00FE3A85" w:rsidRPr="00C763E0" w:rsidRDefault="00FE3A85" w:rsidP="00FE3A85">
      <w:pPr>
        <w:spacing w:before="120" w:after="120" w:line="520" w:lineRule="exact"/>
        <w:ind w:firstLine="566"/>
        <w:jc w:val="both"/>
        <w:rPr>
          <w:rFonts w:ascii="Simplified Arabic" w:hAnsi="Simplified Arabic" w:cs="Simplified Arabic"/>
          <w:sz w:val="28"/>
          <w:szCs w:val="28"/>
          <w:rtl/>
          <w:lang w:val="fr-FR" w:eastAsia="fr-FR" w:bidi="ar-TN"/>
        </w:rPr>
      </w:pPr>
      <w:r w:rsidRPr="00C763E0">
        <w:rPr>
          <w:rFonts w:ascii="Simplified Arabic" w:hAnsi="Simplified Arabic" w:cs="Simplified Arabic"/>
          <w:sz w:val="28"/>
          <w:szCs w:val="28"/>
          <w:rtl/>
          <w:lang w:val="fr-FR" w:eastAsia="fr-FR" w:bidi="ar-TN"/>
        </w:rPr>
        <w:t xml:space="preserve">_ برنامج  البحث الدلاليّ </w:t>
      </w:r>
    </w:p>
    <w:p w:rsidR="00FE3A85" w:rsidRPr="00C763E0" w:rsidRDefault="00FE3A85" w:rsidP="00FE3A85">
      <w:pPr>
        <w:spacing w:before="120" w:after="120" w:line="520" w:lineRule="exact"/>
        <w:ind w:firstLine="566"/>
        <w:jc w:val="both"/>
        <w:rPr>
          <w:rFonts w:ascii="Simplified Arabic" w:hAnsi="Simplified Arabic" w:cs="Simplified Arabic"/>
          <w:sz w:val="28"/>
          <w:szCs w:val="28"/>
          <w:rtl/>
          <w:lang w:val="fr-FR" w:eastAsia="fr-FR" w:bidi="ar-TN"/>
        </w:rPr>
      </w:pPr>
      <w:r w:rsidRPr="00C763E0">
        <w:rPr>
          <w:rFonts w:ascii="Simplified Arabic" w:hAnsi="Simplified Arabic" w:cs="Simplified Arabic"/>
          <w:sz w:val="28"/>
          <w:szCs w:val="28"/>
          <w:rtl/>
          <w:lang w:val="fr-FR" w:eastAsia="fr-FR" w:bidi="ar-TN"/>
        </w:rPr>
        <w:t xml:space="preserve">_ برنامج قياس مهارات اللغة </w:t>
      </w:r>
    </w:p>
    <w:p w:rsidR="00FE3A85" w:rsidRPr="00C763E0" w:rsidRDefault="00FE3A85" w:rsidP="004136C0">
      <w:pPr>
        <w:spacing w:before="120" w:after="120" w:line="520" w:lineRule="exact"/>
        <w:jc w:val="both"/>
        <w:rPr>
          <w:rFonts w:ascii="Simplified Arabic" w:hAnsi="Simplified Arabic" w:cs="Simplified Arabic"/>
          <w:sz w:val="28"/>
          <w:szCs w:val="28"/>
          <w:rtl/>
          <w:lang w:val="fr-FR" w:eastAsia="fr-FR" w:bidi="ar-TN"/>
        </w:rPr>
      </w:pPr>
      <w:r w:rsidRPr="00C763E0">
        <w:rPr>
          <w:rFonts w:ascii="Simplified Arabic" w:hAnsi="Simplified Arabic" w:cs="Simplified Arabic"/>
          <w:sz w:val="28"/>
          <w:szCs w:val="28"/>
          <w:rtl/>
          <w:lang w:val="fr-FR" w:eastAsia="fr-FR" w:bidi="ar-TN"/>
        </w:rPr>
        <w:t xml:space="preserve">وكلّف المؤلّف بتقييم هذه البرمجيّات لسانيّا وكلّفت خبيرة ثانية بتقييمها حاسوبيّا ورفض هذان الخبيران أربعا منها. </w:t>
      </w:r>
    </w:p>
    <w:p w:rsidR="00FE3A85" w:rsidRPr="00C763E0" w:rsidRDefault="00FE3A85" w:rsidP="004136C0">
      <w:pPr>
        <w:spacing w:before="120" w:after="120" w:line="520" w:lineRule="exact"/>
        <w:jc w:val="both"/>
        <w:rPr>
          <w:rFonts w:ascii="Simplified Arabic" w:hAnsi="Simplified Arabic" w:cs="Simplified Arabic"/>
          <w:sz w:val="28"/>
          <w:szCs w:val="28"/>
          <w:rtl/>
          <w:lang w:val="fr-FR" w:eastAsia="fr-FR" w:bidi="ar-TN"/>
        </w:rPr>
      </w:pPr>
      <w:r w:rsidRPr="00C763E0">
        <w:rPr>
          <w:rFonts w:eastAsia="MS Mincho" w:cs="Simplified Arabic"/>
          <w:sz w:val="28"/>
          <w:szCs w:val="28"/>
          <w:rtl/>
          <w:lang w:val="fr-FR" w:eastAsia="ja-JP" w:bidi="ar-TN"/>
        </w:rPr>
        <w:t>1</w:t>
      </w:r>
      <w:r w:rsidR="00A32049">
        <w:rPr>
          <w:rFonts w:eastAsia="MS Mincho" w:cs="Simplified Arabic" w:hint="cs"/>
          <w:sz w:val="28"/>
          <w:szCs w:val="28"/>
          <w:rtl/>
          <w:lang w:val="fr-FR" w:eastAsia="ja-JP" w:bidi="ar-TN"/>
        </w:rPr>
        <w:t>8</w:t>
      </w:r>
      <w:r w:rsidRPr="00C763E0">
        <w:rPr>
          <w:rFonts w:ascii="Simplified Arabic" w:hAnsi="Simplified Arabic" w:cs="Simplified Arabic"/>
          <w:sz w:val="28"/>
          <w:szCs w:val="28"/>
          <w:rtl/>
          <w:lang w:val="fr-FR" w:eastAsia="fr-FR" w:bidi="ar-TN"/>
        </w:rPr>
        <w:t>- رضا الطيّب الكشو، توظيف لسانيات المدوّنات وتنميط النصوص في إعدادالبرمجيّات العربيّة الذاتيّة، مشاركة في المؤتمر الدولي: اللغة العربيّة والدراسات البينيّة الذي نظّمه مركز دراسات اللغة العربيّة وآدابها بجامعة الإمام محمّد بن سعود الإسلاميّة</w:t>
      </w:r>
      <w:r w:rsidR="004136C0">
        <w:rPr>
          <w:rFonts w:ascii="Simplified Arabic" w:hAnsi="Simplified Arabic" w:cs="Simplified Arabic" w:hint="cs"/>
          <w:sz w:val="28"/>
          <w:szCs w:val="28"/>
          <w:rtl/>
          <w:lang w:val="fr-FR" w:eastAsia="fr-FR" w:bidi="ar-TN"/>
        </w:rPr>
        <w:t xml:space="preserve"> سنة</w:t>
      </w:r>
      <w:r w:rsidRPr="00C763E0">
        <w:rPr>
          <w:rFonts w:ascii="Simplified Arabic" w:hAnsi="Simplified Arabic" w:cs="Simplified Arabic"/>
          <w:sz w:val="28"/>
          <w:szCs w:val="28"/>
          <w:rtl/>
          <w:lang w:val="fr-FR" w:eastAsia="fr-FR" w:bidi="ar-TN"/>
        </w:rPr>
        <w:t xml:space="preserve"> 2015</w:t>
      </w:r>
      <w:r w:rsidR="00581F85">
        <w:rPr>
          <w:rFonts w:ascii="Simplified Arabic" w:hAnsi="Simplified Arabic" w:cs="Simplified Arabic" w:hint="cs"/>
          <w:sz w:val="28"/>
          <w:szCs w:val="28"/>
          <w:rtl/>
          <w:lang w:val="fr-FR" w:eastAsia="fr-FR" w:bidi="ar-TN"/>
        </w:rPr>
        <w:t xml:space="preserve"> ونشر في المجلّد الأوّل 2018</w:t>
      </w:r>
      <w:r w:rsidR="00EE673F">
        <w:rPr>
          <w:rFonts w:ascii="Simplified Arabic" w:hAnsi="Simplified Arabic" w:cs="Simplified Arabic" w:hint="cs"/>
          <w:sz w:val="28"/>
          <w:szCs w:val="28"/>
          <w:rtl/>
          <w:lang w:val="fr-FR" w:eastAsia="fr-FR" w:bidi="ar-TN"/>
        </w:rPr>
        <w:t>/1439ه</w:t>
      </w:r>
      <w:r w:rsidR="00581F85">
        <w:rPr>
          <w:rFonts w:ascii="Simplified Arabic" w:hAnsi="Simplified Arabic" w:cs="Simplified Arabic" w:hint="cs"/>
          <w:sz w:val="28"/>
          <w:szCs w:val="28"/>
          <w:rtl/>
          <w:lang w:val="fr-FR" w:eastAsia="fr-FR" w:bidi="ar-TN"/>
        </w:rPr>
        <w:t xml:space="preserve"> بعنوان "اللغة العربيّة والدراسات البينيّة</w:t>
      </w:r>
      <w:r w:rsidR="00EE673F">
        <w:rPr>
          <w:rFonts w:ascii="Simplified Arabic" w:hAnsi="Simplified Arabic" w:cs="Simplified Arabic" w:hint="cs"/>
          <w:sz w:val="28"/>
          <w:szCs w:val="28"/>
          <w:rtl/>
          <w:lang w:val="fr-FR" w:eastAsia="fr-FR" w:bidi="ar-TN"/>
        </w:rPr>
        <w:t xml:space="preserve"> الآفاق المعرفيّة والرهانات المجتنعيّة</w:t>
      </w:r>
      <w:r w:rsidRPr="00C763E0">
        <w:rPr>
          <w:rFonts w:ascii="Simplified Arabic" w:hAnsi="Simplified Arabic" w:cs="Simplified Arabic"/>
          <w:sz w:val="28"/>
          <w:szCs w:val="28"/>
          <w:rtl/>
          <w:lang w:val="fr-FR" w:eastAsia="fr-FR" w:bidi="ar-TN"/>
        </w:rPr>
        <w:t>.</w:t>
      </w:r>
    </w:p>
    <w:p w:rsidR="00FE3A85" w:rsidRPr="00C763E0" w:rsidRDefault="00FE3A85" w:rsidP="00A32049">
      <w:pPr>
        <w:spacing w:before="120" w:after="120" w:line="520" w:lineRule="exact"/>
        <w:ind w:hanging="28"/>
        <w:jc w:val="both"/>
        <w:rPr>
          <w:rFonts w:ascii="Simplified Arabic" w:hAnsi="Simplified Arabic" w:cs="Simplified Arabic"/>
          <w:sz w:val="28"/>
          <w:szCs w:val="28"/>
          <w:rtl/>
          <w:lang w:bidi="ar-TN"/>
        </w:rPr>
      </w:pPr>
      <w:r w:rsidRPr="00C763E0">
        <w:rPr>
          <w:rFonts w:ascii="Simplified Arabic" w:eastAsia="MS Mincho" w:hAnsi="Simplified Arabic" w:cs="Simplified Arabic"/>
          <w:sz w:val="28"/>
          <w:szCs w:val="28"/>
          <w:rtl/>
          <w:lang w:val="fr-FR" w:eastAsia="ja-JP" w:bidi="ar-TN"/>
        </w:rPr>
        <w:t>1</w:t>
      </w:r>
      <w:r w:rsidR="00A32049">
        <w:rPr>
          <w:rFonts w:ascii="Simplified Arabic" w:eastAsia="MS Mincho" w:hAnsi="Simplified Arabic" w:cs="Simplified Arabic" w:hint="cs"/>
          <w:sz w:val="28"/>
          <w:szCs w:val="28"/>
          <w:rtl/>
          <w:lang w:val="fr-FR" w:eastAsia="ja-JP" w:bidi="ar-TN"/>
        </w:rPr>
        <w:t>9</w:t>
      </w:r>
      <w:r w:rsidRPr="00C763E0">
        <w:rPr>
          <w:rFonts w:ascii="Simplified Arabic" w:hAnsi="Simplified Arabic" w:cs="Simplified Arabic"/>
          <w:sz w:val="28"/>
          <w:szCs w:val="28"/>
          <w:rtl/>
          <w:lang w:bidi="ar-TN"/>
        </w:rPr>
        <w:t>- نحو توظيف الكفاية التواصليّة في قياس نواتج التعلّم، بحث قُدّم في مؤتمر المركز الوطني للقياس والتقويم، الرياض</w:t>
      </w:r>
      <w:r w:rsidRPr="00C763E0">
        <w:rPr>
          <w:rFonts w:ascii="Simplified Arabic" w:hAnsi="Simplified Arabic" w:cs="Simplified Arabic" w:hint="cs"/>
          <w:sz w:val="28"/>
          <w:szCs w:val="28"/>
          <w:rtl/>
          <w:lang w:bidi="ar-TN"/>
        </w:rPr>
        <w:t xml:space="preserve"> 2016</w:t>
      </w:r>
      <w:r w:rsidRPr="00C763E0">
        <w:rPr>
          <w:rFonts w:ascii="Simplified Arabic" w:hAnsi="Simplified Arabic" w:cs="Simplified Arabic"/>
          <w:sz w:val="28"/>
          <w:szCs w:val="28"/>
          <w:rtl/>
          <w:lang w:bidi="ar-TN"/>
        </w:rPr>
        <w:t xml:space="preserve">.                                      </w:t>
      </w:r>
    </w:p>
    <w:p w:rsidR="00FE3A85" w:rsidRPr="00C763E0" w:rsidRDefault="001763BE" w:rsidP="00EE673F">
      <w:pPr>
        <w:spacing w:before="120" w:after="120" w:line="520" w:lineRule="exact"/>
        <w:ind w:hanging="28"/>
        <w:jc w:val="both"/>
        <w:rPr>
          <w:rFonts w:ascii="Simplified Arabic" w:hAnsi="Simplified Arabic" w:cs="Simplified Arabic"/>
          <w:sz w:val="28"/>
          <w:szCs w:val="28"/>
          <w:rtl/>
          <w:lang w:bidi="ar-TN"/>
        </w:rPr>
      </w:pPr>
      <w:r>
        <w:rPr>
          <w:rFonts w:ascii="Simplified Arabic" w:hAnsi="Simplified Arabic" w:cs="Simplified Arabic" w:hint="cs"/>
          <w:sz w:val="28"/>
          <w:szCs w:val="28"/>
          <w:rtl/>
          <w:lang w:bidi="ar-TN"/>
        </w:rPr>
        <w:t>19</w:t>
      </w:r>
      <w:r w:rsidR="00FE3A85" w:rsidRPr="00C763E0">
        <w:rPr>
          <w:rFonts w:ascii="Simplified Arabic" w:hAnsi="Simplified Arabic" w:cs="Simplified Arabic"/>
          <w:sz w:val="28"/>
          <w:szCs w:val="28"/>
          <w:rtl/>
          <w:lang w:bidi="ar-TN"/>
        </w:rPr>
        <w:t>- من إشكاليّات القدرة التواصليّة، مجلّة اللسانيّات العربيّة (الرياض)، العدد الثالث، 2016، ص ص 192-242.</w:t>
      </w:r>
    </w:p>
    <w:p w:rsidR="00FE3A85" w:rsidRPr="00C763E0" w:rsidRDefault="00FE3A85" w:rsidP="001763BE">
      <w:pPr>
        <w:spacing w:before="120" w:after="120" w:line="520" w:lineRule="exact"/>
        <w:ind w:hanging="28"/>
        <w:jc w:val="both"/>
        <w:rPr>
          <w:rFonts w:ascii="Simplified Arabic" w:hAnsi="Simplified Arabic" w:cs="Simplified Arabic"/>
          <w:sz w:val="28"/>
          <w:szCs w:val="28"/>
          <w:rtl/>
          <w:lang w:bidi="ar-TN"/>
        </w:rPr>
      </w:pPr>
      <w:r w:rsidRPr="00C763E0">
        <w:rPr>
          <w:rFonts w:ascii="Simplified Arabic" w:hAnsi="Simplified Arabic" w:cs="Simplified Arabic"/>
          <w:sz w:val="28"/>
          <w:szCs w:val="28"/>
          <w:rtl/>
          <w:lang w:bidi="ar-TN"/>
        </w:rPr>
        <w:t>2</w:t>
      </w:r>
      <w:r w:rsidR="001763BE">
        <w:rPr>
          <w:rFonts w:ascii="Simplified Arabic" w:hAnsi="Simplified Arabic" w:cs="Simplified Arabic" w:hint="cs"/>
          <w:sz w:val="28"/>
          <w:szCs w:val="28"/>
          <w:rtl/>
          <w:lang w:bidi="ar-TN"/>
        </w:rPr>
        <w:t>0</w:t>
      </w:r>
      <w:r w:rsidRPr="00C763E0">
        <w:rPr>
          <w:rFonts w:ascii="Simplified Arabic" w:hAnsi="Simplified Arabic" w:cs="Simplified Arabic"/>
          <w:sz w:val="28"/>
          <w:szCs w:val="28"/>
          <w:rtl/>
          <w:lang w:bidi="ar-TN"/>
        </w:rPr>
        <w:t>– تطبيق لسانيّات المدوّنات على اللغة العربيّة، المجلّة العربيّة للثقافة، مجلّة سنويّة محكّمة، مجالها الثقافة دراسة وإبداعا، السنة الثالثة والثلاثون، العدد الثاني والستّون،1438 ه/2016م، ملفّ العدد: اللغة العربيّة ماضيا وحاضرا ومستقبلا، (تونس)، ص ص 257-308.</w:t>
      </w:r>
    </w:p>
    <w:p w:rsidR="00FE3A85" w:rsidRDefault="00FE3A85" w:rsidP="001763BE">
      <w:pPr>
        <w:spacing w:before="120" w:after="120" w:line="520" w:lineRule="exact"/>
        <w:ind w:hanging="28"/>
        <w:jc w:val="both"/>
        <w:rPr>
          <w:rFonts w:ascii="Simplified Arabic" w:hAnsi="Simplified Arabic" w:cs="Simplified Arabic"/>
          <w:sz w:val="28"/>
          <w:szCs w:val="28"/>
          <w:rtl/>
          <w:lang w:bidi="ar-TN"/>
        </w:rPr>
      </w:pPr>
      <w:r w:rsidRPr="00C763E0">
        <w:rPr>
          <w:rFonts w:ascii="Simplified Arabic" w:hAnsi="Simplified Arabic" w:cs="Simplified Arabic"/>
          <w:sz w:val="28"/>
          <w:szCs w:val="28"/>
          <w:rtl/>
          <w:lang w:bidi="ar-TN"/>
        </w:rPr>
        <w:lastRenderedPageBreak/>
        <w:t>2</w:t>
      </w:r>
      <w:r w:rsidR="001763BE">
        <w:rPr>
          <w:rFonts w:ascii="Simplified Arabic" w:hAnsi="Simplified Arabic" w:cs="Simplified Arabic" w:hint="cs"/>
          <w:sz w:val="28"/>
          <w:szCs w:val="28"/>
          <w:rtl/>
          <w:lang w:bidi="ar-TN"/>
        </w:rPr>
        <w:t>1</w:t>
      </w:r>
      <w:r w:rsidRPr="00C763E0">
        <w:rPr>
          <w:rFonts w:ascii="Simplified Arabic" w:hAnsi="Simplified Arabic" w:cs="Simplified Arabic"/>
          <w:sz w:val="28"/>
          <w:szCs w:val="28"/>
          <w:rtl/>
          <w:lang w:bidi="ar-TN"/>
        </w:rPr>
        <w:t>- كيف تفسّر الملكة اللغويّة التغيّرات الاجتماعيّة في مقدّمة ابن خلدون، المجلّة الإلكترونيّة، مؤمنون بلا حدود،</w:t>
      </w:r>
      <w:r w:rsidR="004136C0">
        <w:rPr>
          <w:rFonts w:ascii="Simplified Arabic" w:hAnsi="Simplified Arabic" w:cs="Simplified Arabic" w:hint="cs"/>
          <w:sz w:val="28"/>
          <w:szCs w:val="28"/>
          <w:rtl/>
          <w:lang w:bidi="ar-TN"/>
        </w:rPr>
        <w:t xml:space="preserve"> </w:t>
      </w:r>
      <w:r w:rsidRPr="00C763E0">
        <w:rPr>
          <w:rFonts w:ascii="Simplified Arabic" w:hAnsi="Simplified Arabic" w:cs="Simplified Arabic"/>
          <w:sz w:val="28"/>
          <w:szCs w:val="28"/>
          <w:rtl/>
          <w:lang w:bidi="ar-TN"/>
        </w:rPr>
        <w:t>بتاريخ 26 أكتوبر 2016.</w:t>
      </w:r>
    </w:p>
    <w:p w:rsidR="00EE673F" w:rsidRDefault="00EE673F" w:rsidP="001763BE">
      <w:pPr>
        <w:spacing w:before="120" w:after="120" w:line="520" w:lineRule="exact"/>
        <w:ind w:hanging="28"/>
        <w:jc w:val="both"/>
        <w:rPr>
          <w:rFonts w:ascii="Simplified Arabic" w:hAnsi="Simplified Arabic" w:cs="Simplified Arabic"/>
          <w:sz w:val="28"/>
          <w:szCs w:val="28"/>
          <w:rtl/>
          <w:lang w:bidi="ar-TN"/>
        </w:rPr>
      </w:pPr>
      <w:r>
        <w:rPr>
          <w:rFonts w:ascii="Simplified Arabic" w:hAnsi="Simplified Arabic" w:cs="Simplified Arabic" w:hint="cs"/>
          <w:sz w:val="28"/>
          <w:szCs w:val="28"/>
          <w:rtl/>
          <w:lang w:bidi="ar-TN"/>
        </w:rPr>
        <w:t>2</w:t>
      </w:r>
      <w:r w:rsidR="001763BE">
        <w:rPr>
          <w:rFonts w:ascii="Simplified Arabic" w:hAnsi="Simplified Arabic" w:cs="Simplified Arabic" w:hint="cs"/>
          <w:sz w:val="28"/>
          <w:szCs w:val="28"/>
          <w:rtl/>
          <w:lang w:bidi="ar-TN"/>
        </w:rPr>
        <w:t>2</w:t>
      </w:r>
      <w:r>
        <w:rPr>
          <w:rFonts w:ascii="Simplified Arabic" w:hAnsi="Simplified Arabic" w:cs="Simplified Arabic" w:hint="cs"/>
          <w:sz w:val="28"/>
          <w:szCs w:val="28"/>
          <w:rtl/>
          <w:lang w:bidi="ar-TN"/>
        </w:rPr>
        <w:t>. تقييم النسخة المعدّلة للكتاب الأساسيّ،(2019)، بتكليف من المنظّمة العربيّة للتربية والثقافة والعلوم،(30 صفحة).</w:t>
      </w:r>
    </w:p>
    <w:p w:rsidR="00EE673F" w:rsidRDefault="00EE673F" w:rsidP="004136C0">
      <w:pPr>
        <w:spacing w:before="120" w:after="120" w:line="520" w:lineRule="exact"/>
        <w:ind w:hanging="28"/>
        <w:jc w:val="both"/>
        <w:rPr>
          <w:rFonts w:ascii="Simplified Arabic" w:hAnsi="Simplified Arabic" w:cs="Simplified Arabic"/>
          <w:sz w:val="28"/>
          <w:szCs w:val="28"/>
          <w:rtl/>
          <w:lang w:bidi="ar-TN"/>
        </w:rPr>
      </w:pPr>
      <w:r>
        <w:rPr>
          <w:rFonts w:ascii="Simplified Arabic" w:hAnsi="Simplified Arabic" w:cs="Simplified Arabic" w:hint="cs"/>
          <w:sz w:val="28"/>
          <w:szCs w:val="28"/>
          <w:rtl/>
          <w:lang w:bidi="ar-TN"/>
        </w:rPr>
        <w:t>2</w:t>
      </w:r>
      <w:r w:rsidR="001763BE">
        <w:rPr>
          <w:rFonts w:ascii="Simplified Arabic" w:hAnsi="Simplified Arabic" w:cs="Simplified Arabic" w:hint="cs"/>
          <w:sz w:val="28"/>
          <w:szCs w:val="28"/>
          <w:rtl/>
          <w:lang w:bidi="ar-TN"/>
        </w:rPr>
        <w:t>3</w:t>
      </w:r>
      <w:r>
        <w:rPr>
          <w:rFonts w:ascii="Simplified Arabic" w:hAnsi="Simplified Arabic" w:cs="Simplified Arabic" w:hint="cs"/>
          <w:sz w:val="28"/>
          <w:szCs w:val="28"/>
          <w:rtl/>
          <w:lang w:bidi="ar-TN"/>
        </w:rPr>
        <w:t>.</w:t>
      </w:r>
      <w:r w:rsidR="001763BE">
        <w:rPr>
          <w:rFonts w:ascii="Simplified Arabic" w:hAnsi="Simplified Arabic" w:cs="Simplified Arabic" w:hint="cs"/>
          <w:sz w:val="28"/>
          <w:szCs w:val="28"/>
          <w:rtl/>
          <w:lang w:bidi="ar-TN"/>
        </w:rPr>
        <w:t xml:space="preserve"> "أ</w:t>
      </w:r>
      <w:r w:rsidR="004136C0">
        <w:rPr>
          <w:rFonts w:ascii="Simplified Arabic" w:hAnsi="Simplified Arabic" w:cs="Simplified Arabic" w:hint="cs"/>
          <w:sz w:val="28"/>
          <w:szCs w:val="28"/>
          <w:rtl/>
          <w:lang w:bidi="ar-TN"/>
        </w:rPr>
        <w:t xml:space="preserve"> </w:t>
      </w:r>
      <w:r w:rsidR="001763BE">
        <w:rPr>
          <w:rFonts w:ascii="Simplified Arabic" w:hAnsi="Simplified Arabic" w:cs="Simplified Arabic" w:hint="cs"/>
          <w:sz w:val="28"/>
          <w:szCs w:val="28"/>
          <w:rtl/>
          <w:lang w:bidi="ar-TN"/>
        </w:rPr>
        <w:t xml:space="preserve">يا هادم اللذّات ما منك مهرب" لأبي العتاهية، (شرح قصيدة)، </w:t>
      </w:r>
      <w:r w:rsidR="00356F5B">
        <w:rPr>
          <w:rFonts w:ascii="Simplified Arabic" w:hAnsi="Simplified Arabic" w:cs="Simplified Arabic" w:hint="cs"/>
          <w:sz w:val="28"/>
          <w:szCs w:val="28"/>
          <w:rtl/>
          <w:lang w:bidi="ar-TN"/>
        </w:rPr>
        <w:t>نشر بعنوان "زهديّات أبي العتاهية،</w:t>
      </w:r>
      <w:r w:rsidR="001763BE">
        <w:rPr>
          <w:rFonts w:ascii="Simplified Arabic" w:hAnsi="Simplified Arabic" w:cs="Simplified Arabic" w:hint="cs"/>
          <w:sz w:val="28"/>
          <w:szCs w:val="28"/>
          <w:rtl/>
          <w:lang w:bidi="ar-TN"/>
        </w:rPr>
        <w:t xml:space="preserve"> في مجلّة </w:t>
      </w:r>
      <w:r w:rsidR="001763BE">
        <w:rPr>
          <w:rFonts w:ascii="Simplified Arabic" w:hAnsi="Simplified Arabic" w:cs="Simplified Arabic"/>
          <w:sz w:val="28"/>
          <w:szCs w:val="28"/>
          <w:lang w:bidi="ar-TN"/>
        </w:rPr>
        <w:t>IBLA</w:t>
      </w:r>
      <w:r w:rsidR="001763BE">
        <w:rPr>
          <w:rFonts w:ascii="Simplified Arabic" w:hAnsi="Simplified Arabic" w:cs="Simplified Arabic" w:hint="cs"/>
          <w:sz w:val="28"/>
          <w:szCs w:val="28"/>
          <w:rtl/>
          <w:lang w:bidi="ar-TN"/>
        </w:rPr>
        <w:t>،</w:t>
      </w:r>
      <w:r w:rsidR="00356F5B">
        <w:rPr>
          <w:rFonts w:ascii="Simplified Arabic" w:hAnsi="Simplified Arabic" w:cs="Simplified Arabic" w:hint="cs"/>
          <w:sz w:val="28"/>
          <w:szCs w:val="28"/>
          <w:rtl/>
          <w:lang w:bidi="ar-TN"/>
        </w:rPr>
        <w:t xml:space="preserve"> العدد 223، 2019-1، ص ص 5- 52</w:t>
      </w:r>
      <w:r w:rsidR="001763BE">
        <w:rPr>
          <w:rFonts w:ascii="Simplified Arabic" w:hAnsi="Simplified Arabic" w:cs="Simplified Arabic" w:hint="cs"/>
          <w:sz w:val="28"/>
          <w:szCs w:val="28"/>
          <w:rtl/>
          <w:lang w:bidi="ar-TN"/>
        </w:rPr>
        <w:t xml:space="preserve"> تونس.</w:t>
      </w:r>
    </w:p>
    <w:p w:rsidR="0055419B" w:rsidRDefault="0055419B" w:rsidP="00356F5B">
      <w:pPr>
        <w:spacing w:before="120" w:after="120" w:line="520" w:lineRule="exact"/>
        <w:ind w:hanging="28"/>
        <w:jc w:val="both"/>
        <w:rPr>
          <w:rFonts w:ascii="Simplified Arabic" w:hAnsi="Simplified Arabic" w:cs="Simplified Arabic"/>
          <w:sz w:val="28"/>
          <w:szCs w:val="28"/>
          <w:rtl/>
          <w:lang w:bidi="ar-TN"/>
        </w:rPr>
      </w:pPr>
      <w:r>
        <w:rPr>
          <w:rFonts w:ascii="Simplified Arabic" w:hAnsi="Simplified Arabic" w:cs="Simplified Arabic" w:hint="cs"/>
          <w:sz w:val="28"/>
          <w:szCs w:val="28"/>
          <w:rtl/>
          <w:lang w:bidi="ar-TN"/>
        </w:rPr>
        <w:t>24. الفعل "وجب" تركيبا ودلالة في المدوّنات الحاسوبيّة العامّة والمختصّة، مجلّة اللسا</w:t>
      </w:r>
      <w:r w:rsidR="0064775A">
        <w:rPr>
          <w:rFonts w:ascii="Simplified Arabic" w:hAnsi="Simplified Arabic" w:cs="Simplified Arabic" w:hint="cs"/>
          <w:sz w:val="28"/>
          <w:szCs w:val="28"/>
          <w:rtl/>
          <w:lang w:bidi="ar-TN"/>
        </w:rPr>
        <w:t xml:space="preserve">نيّات العربيّة العدد 11. (2020) </w:t>
      </w:r>
      <w:r>
        <w:rPr>
          <w:rFonts w:ascii="Simplified Arabic" w:hAnsi="Simplified Arabic" w:cs="Simplified Arabic" w:hint="cs"/>
          <w:sz w:val="28"/>
          <w:szCs w:val="28"/>
          <w:rtl/>
          <w:lang w:bidi="ar-TN"/>
        </w:rPr>
        <w:t>ص ص 129-184.</w:t>
      </w:r>
    </w:p>
    <w:p w:rsidR="00356F5B" w:rsidRDefault="00DD3832" w:rsidP="00356F5B">
      <w:pPr>
        <w:spacing w:before="120" w:after="120" w:line="520" w:lineRule="exact"/>
        <w:ind w:hanging="28"/>
        <w:jc w:val="both"/>
        <w:rPr>
          <w:rFonts w:ascii="Simplified Arabic" w:hAnsi="Simplified Arabic" w:cs="Simplified Arabic"/>
          <w:sz w:val="28"/>
          <w:szCs w:val="28"/>
          <w:rtl/>
          <w:lang w:bidi="ar-TN"/>
        </w:rPr>
      </w:pPr>
      <w:r>
        <w:rPr>
          <w:rFonts w:ascii="Simplified Arabic" w:hAnsi="Simplified Arabic" w:cs="Simplified Arabic" w:hint="cs"/>
          <w:sz w:val="28"/>
          <w:szCs w:val="28"/>
          <w:rtl/>
          <w:lang w:bidi="ar-TN"/>
        </w:rPr>
        <w:t xml:space="preserve">24. الملكة اللغويّة في مقدّمة ابن خلدون، بحوث جامعيّة، مجلّة محكّمة في الآداب والعلوم الإنسانيّة، كلّية الآداب بصفاقس(تونس)، العدد 14-15 جويلية 2020، ص ص 59- </w:t>
      </w:r>
      <w:r w:rsidR="00B51BE4">
        <w:rPr>
          <w:rFonts w:ascii="Simplified Arabic" w:hAnsi="Simplified Arabic" w:cs="Simplified Arabic" w:hint="cs"/>
          <w:sz w:val="28"/>
          <w:szCs w:val="28"/>
          <w:rtl/>
          <w:lang w:bidi="ar-TN"/>
        </w:rPr>
        <w:t>97.</w:t>
      </w:r>
    </w:p>
    <w:p w:rsidR="00356F5B" w:rsidRDefault="00990047" w:rsidP="00356F5B">
      <w:pPr>
        <w:spacing w:before="120" w:after="120" w:line="520" w:lineRule="exact"/>
        <w:ind w:hanging="28"/>
        <w:jc w:val="both"/>
        <w:rPr>
          <w:rFonts w:ascii="Simplified Arabic" w:hAnsi="Simplified Arabic" w:cs="Simplified Arabic"/>
          <w:sz w:val="28"/>
          <w:szCs w:val="28"/>
          <w:rtl/>
          <w:lang w:bidi="ar-TN"/>
        </w:rPr>
      </w:pPr>
      <w:r>
        <w:rPr>
          <w:rFonts w:ascii="Simplified Arabic" w:hAnsi="Simplified Arabic" w:cs="Simplified Arabic" w:hint="cs"/>
          <w:sz w:val="28"/>
          <w:szCs w:val="28"/>
          <w:rtl/>
          <w:lang w:bidi="ar-TN"/>
        </w:rPr>
        <w:t>25. المدوّنات الطلاّبية، مجلّة اللسان العربيّ، مكتب تنسيق التعريب بالمنظّمة العربيّة للتربية والثقافة والعلوم، العدد 82.</w:t>
      </w:r>
    </w:p>
    <w:p w:rsidR="00EC5C2C" w:rsidRDefault="00990047" w:rsidP="004136C0">
      <w:pPr>
        <w:spacing w:before="120" w:after="120" w:line="520" w:lineRule="exact"/>
        <w:ind w:hanging="28"/>
        <w:jc w:val="both"/>
        <w:rPr>
          <w:rFonts w:ascii="Simplified Arabic" w:hAnsi="Simplified Arabic" w:cs="Simplified Arabic"/>
          <w:sz w:val="28"/>
          <w:szCs w:val="28"/>
          <w:lang w:bidi="ar-TN"/>
        </w:rPr>
      </w:pPr>
      <w:r>
        <w:rPr>
          <w:rFonts w:ascii="Simplified Arabic" w:hAnsi="Simplified Arabic" w:cs="Simplified Arabic" w:hint="cs"/>
          <w:sz w:val="28"/>
          <w:szCs w:val="28"/>
          <w:rtl/>
          <w:lang w:bidi="ar-TN"/>
        </w:rPr>
        <w:t xml:space="preserve">26. توظيف لسانيّات المدوّنات في صناعة </w:t>
      </w:r>
      <w:r w:rsidR="00EC5C2C">
        <w:rPr>
          <w:rFonts w:ascii="Simplified Arabic" w:hAnsi="Simplified Arabic" w:cs="Simplified Arabic" w:hint="cs"/>
          <w:sz w:val="28"/>
          <w:szCs w:val="28"/>
          <w:rtl/>
          <w:lang w:bidi="ar-TN"/>
        </w:rPr>
        <w:t>المعاجم لغير الناطقين بالعربيّة،</w:t>
      </w:r>
      <w:r>
        <w:rPr>
          <w:rFonts w:ascii="Simplified Arabic" w:hAnsi="Simplified Arabic" w:cs="Simplified Arabic" w:hint="cs"/>
          <w:sz w:val="28"/>
          <w:szCs w:val="28"/>
          <w:rtl/>
          <w:lang w:bidi="ar-TN"/>
        </w:rPr>
        <w:t xml:space="preserve"> مجلّة اللسانيّات العربيّة، الرياض، العدد 15، 34 صفحة.</w:t>
      </w:r>
    </w:p>
    <w:sectPr w:rsidR="00EC5C2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560" w:rsidRDefault="002F5560" w:rsidP="001763BE">
      <w:r>
        <w:separator/>
      </w:r>
    </w:p>
  </w:endnote>
  <w:endnote w:type="continuationSeparator" w:id="0">
    <w:p w:rsidR="002F5560" w:rsidRDefault="002F5560" w:rsidP="0017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84547689"/>
      <w:docPartObj>
        <w:docPartGallery w:val="Page Numbers (Bottom of Page)"/>
        <w:docPartUnique/>
      </w:docPartObj>
    </w:sdtPr>
    <w:sdtEndPr>
      <w:rPr>
        <w:noProof/>
      </w:rPr>
    </w:sdtEndPr>
    <w:sdtContent>
      <w:p w:rsidR="00990047" w:rsidRDefault="00990047">
        <w:pPr>
          <w:pStyle w:val="Footer"/>
          <w:jc w:val="center"/>
        </w:pPr>
        <w:r>
          <w:fldChar w:fldCharType="begin"/>
        </w:r>
        <w:r>
          <w:instrText xml:space="preserve"> PAGE   \* MERGEFORMAT </w:instrText>
        </w:r>
        <w:r>
          <w:fldChar w:fldCharType="separate"/>
        </w:r>
        <w:r w:rsidR="00D335A0">
          <w:rPr>
            <w:noProof/>
            <w:rtl/>
          </w:rPr>
          <w:t>1</w:t>
        </w:r>
        <w:r>
          <w:rPr>
            <w:noProof/>
          </w:rPr>
          <w:fldChar w:fldCharType="end"/>
        </w:r>
      </w:p>
    </w:sdtContent>
  </w:sdt>
  <w:p w:rsidR="00990047" w:rsidRDefault="00990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560" w:rsidRDefault="002F5560" w:rsidP="001763BE">
      <w:r>
        <w:separator/>
      </w:r>
    </w:p>
  </w:footnote>
  <w:footnote w:type="continuationSeparator" w:id="0">
    <w:p w:rsidR="002F5560" w:rsidRDefault="002F5560" w:rsidP="00176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85"/>
    <w:rsid w:val="000012EC"/>
    <w:rsid w:val="0000141C"/>
    <w:rsid w:val="000015BF"/>
    <w:rsid w:val="0000210A"/>
    <w:rsid w:val="000030B7"/>
    <w:rsid w:val="00003B25"/>
    <w:rsid w:val="00003D3D"/>
    <w:rsid w:val="00004960"/>
    <w:rsid w:val="00005482"/>
    <w:rsid w:val="00007018"/>
    <w:rsid w:val="00007436"/>
    <w:rsid w:val="0000773E"/>
    <w:rsid w:val="00007951"/>
    <w:rsid w:val="00007E2C"/>
    <w:rsid w:val="00007EB5"/>
    <w:rsid w:val="0001096A"/>
    <w:rsid w:val="00010988"/>
    <w:rsid w:val="00011376"/>
    <w:rsid w:val="0001242A"/>
    <w:rsid w:val="00012C5F"/>
    <w:rsid w:val="00013176"/>
    <w:rsid w:val="000137F3"/>
    <w:rsid w:val="00013A7E"/>
    <w:rsid w:val="0001440D"/>
    <w:rsid w:val="00014BE1"/>
    <w:rsid w:val="0001548A"/>
    <w:rsid w:val="00017059"/>
    <w:rsid w:val="00017292"/>
    <w:rsid w:val="000173AA"/>
    <w:rsid w:val="00017742"/>
    <w:rsid w:val="000177F1"/>
    <w:rsid w:val="000227C2"/>
    <w:rsid w:val="00022EA9"/>
    <w:rsid w:val="00023300"/>
    <w:rsid w:val="000237A8"/>
    <w:rsid w:val="000238BF"/>
    <w:rsid w:val="00023BF5"/>
    <w:rsid w:val="00024220"/>
    <w:rsid w:val="0002432C"/>
    <w:rsid w:val="000247E2"/>
    <w:rsid w:val="00024805"/>
    <w:rsid w:val="00024CA8"/>
    <w:rsid w:val="00024CFE"/>
    <w:rsid w:val="00024DF3"/>
    <w:rsid w:val="00025C71"/>
    <w:rsid w:val="00025F35"/>
    <w:rsid w:val="00026283"/>
    <w:rsid w:val="0002654D"/>
    <w:rsid w:val="00027257"/>
    <w:rsid w:val="0002732D"/>
    <w:rsid w:val="000273A3"/>
    <w:rsid w:val="00027429"/>
    <w:rsid w:val="00027599"/>
    <w:rsid w:val="00027A1A"/>
    <w:rsid w:val="00027BF0"/>
    <w:rsid w:val="0003048E"/>
    <w:rsid w:val="00030E27"/>
    <w:rsid w:val="00031DB6"/>
    <w:rsid w:val="00032325"/>
    <w:rsid w:val="0003290E"/>
    <w:rsid w:val="00033D44"/>
    <w:rsid w:val="00035819"/>
    <w:rsid w:val="00035953"/>
    <w:rsid w:val="00035A88"/>
    <w:rsid w:val="00035F84"/>
    <w:rsid w:val="00036010"/>
    <w:rsid w:val="00036DA4"/>
    <w:rsid w:val="00037357"/>
    <w:rsid w:val="00040F38"/>
    <w:rsid w:val="00041FFA"/>
    <w:rsid w:val="00042462"/>
    <w:rsid w:val="00042D75"/>
    <w:rsid w:val="00043265"/>
    <w:rsid w:val="00043774"/>
    <w:rsid w:val="0004394A"/>
    <w:rsid w:val="0004472A"/>
    <w:rsid w:val="00045187"/>
    <w:rsid w:val="0004562E"/>
    <w:rsid w:val="000456A6"/>
    <w:rsid w:val="00045FCC"/>
    <w:rsid w:val="00046E60"/>
    <w:rsid w:val="0004767A"/>
    <w:rsid w:val="000506D4"/>
    <w:rsid w:val="00050EB9"/>
    <w:rsid w:val="00050FB7"/>
    <w:rsid w:val="00051442"/>
    <w:rsid w:val="0005144D"/>
    <w:rsid w:val="00051F18"/>
    <w:rsid w:val="000520D2"/>
    <w:rsid w:val="0005297A"/>
    <w:rsid w:val="00053B9A"/>
    <w:rsid w:val="00054101"/>
    <w:rsid w:val="0005472F"/>
    <w:rsid w:val="00054B32"/>
    <w:rsid w:val="00054D49"/>
    <w:rsid w:val="00055175"/>
    <w:rsid w:val="00055940"/>
    <w:rsid w:val="00055F9B"/>
    <w:rsid w:val="00057054"/>
    <w:rsid w:val="00060A67"/>
    <w:rsid w:val="00060DB8"/>
    <w:rsid w:val="00060FDC"/>
    <w:rsid w:val="00062361"/>
    <w:rsid w:val="0006288A"/>
    <w:rsid w:val="00062C55"/>
    <w:rsid w:val="00062E17"/>
    <w:rsid w:val="00063034"/>
    <w:rsid w:val="000651B1"/>
    <w:rsid w:val="00065288"/>
    <w:rsid w:val="00065758"/>
    <w:rsid w:val="000658B2"/>
    <w:rsid w:val="00066598"/>
    <w:rsid w:val="00066EA0"/>
    <w:rsid w:val="0006796C"/>
    <w:rsid w:val="00070BBC"/>
    <w:rsid w:val="00071478"/>
    <w:rsid w:val="000719C8"/>
    <w:rsid w:val="00071E20"/>
    <w:rsid w:val="000728E3"/>
    <w:rsid w:val="00073242"/>
    <w:rsid w:val="00073F65"/>
    <w:rsid w:val="00075C33"/>
    <w:rsid w:val="00075CB3"/>
    <w:rsid w:val="00075E5F"/>
    <w:rsid w:val="000765D8"/>
    <w:rsid w:val="00076CCE"/>
    <w:rsid w:val="00077470"/>
    <w:rsid w:val="00080079"/>
    <w:rsid w:val="00080BC6"/>
    <w:rsid w:val="00081FE7"/>
    <w:rsid w:val="00082216"/>
    <w:rsid w:val="0008244F"/>
    <w:rsid w:val="00083123"/>
    <w:rsid w:val="00083165"/>
    <w:rsid w:val="00083454"/>
    <w:rsid w:val="000840E4"/>
    <w:rsid w:val="00084A35"/>
    <w:rsid w:val="00086660"/>
    <w:rsid w:val="00086F68"/>
    <w:rsid w:val="000909CC"/>
    <w:rsid w:val="00090BB2"/>
    <w:rsid w:val="00090F6B"/>
    <w:rsid w:val="000922C2"/>
    <w:rsid w:val="00092320"/>
    <w:rsid w:val="000927B1"/>
    <w:rsid w:val="00092E03"/>
    <w:rsid w:val="00092EED"/>
    <w:rsid w:val="00093602"/>
    <w:rsid w:val="000946A1"/>
    <w:rsid w:val="0009547F"/>
    <w:rsid w:val="00095765"/>
    <w:rsid w:val="0009662E"/>
    <w:rsid w:val="00096E7B"/>
    <w:rsid w:val="0009729B"/>
    <w:rsid w:val="00097FD2"/>
    <w:rsid w:val="000A12CE"/>
    <w:rsid w:val="000A1998"/>
    <w:rsid w:val="000A24E4"/>
    <w:rsid w:val="000A264F"/>
    <w:rsid w:val="000A29DF"/>
    <w:rsid w:val="000A2AA6"/>
    <w:rsid w:val="000A33AF"/>
    <w:rsid w:val="000A35F0"/>
    <w:rsid w:val="000A368E"/>
    <w:rsid w:val="000A3B0A"/>
    <w:rsid w:val="000A3DDF"/>
    <w:rsid w:val="000A3EA6"/>
    <w:rsid w:val="000A4119"/>
    <w:rsid w:val="000A488A"/>
    <w:rsid w:val="000A49F3"/>
    <w:rsid w:val="000A60D7"/>
    <w:rsid w:val="000A61EE"/>
    <w:rsid w:val="000A64BE"/>
    <w:rsid w:val="000A6681"/>
    <w:rsid w:val="000A69F7"/>
    <w:rsid w:val="000A6FFE"/>
    <w:rsid w:val="000A7214"/>
    <w:rsid w:val="000A7BCC"/>
    <w:rsid w:val="000A7FE2"/>
    <w:rsid w:val="000B016B"/>
    <w:rsid w:val="000B0A98"/>
    <w:rsid w:val="000B199A"/>
    <w:rsid w:val="000B1CB5"/>
    <w:rsid w:val="000B1FEB"/>
    <w:rsid w:val="000B2B05"/>
    <w:rsid w:val="000B2C32"/>
    <w:rsid w:val="000B4113"/>
    <w:rsid w:val="000B48B9"/>
    <w:rsid w:val="000B52C7"/>
    <w:rsid w:val="000B5CA5"/>
    <w:rsid w:val="000B5DC2"/>
    <w:rsid w:val="000B6156"/>
    <w:rsid w:val="000B7146"/>
    <w:rsid w:val="000C27B7"/>
    <w:rsid w:val="000C2A13"/>
    <w:rsid w:val="000C3A7C"/>
    <w:rsid w:val="000C3DB4"/>
    <w:rsid w:val="000C558E"/>
    <w:rsid w:val="000C6190"/>
    <w:rsid w:val="000C6896"/>
    <w:rsid w:val="000C6B3F"/>
    <w:rsid w:val="000D0106"/>
    <w:rsid w:val="000D0AC2"/>
    <w:rsid w:val="000D0D06"/>
    <w:rsid w:val="000D1316"/>
    <w:rsid w:val="000D19E1"/>
    <w:rsid w:val="000D1D55"/>
    <w:rsid w:val="000D2F76"/>
    <w:rsid w:val="000D389B"/>
    <w:rsid w:val="000D3ECD"/>
    <w:rsid w:val="000D4302"/>
    <w:rsid w:val="000D49AA"/>
    <w:rsid w:val="000D49F3"/>
    <w:rsid w:val="000D5C12"/>
    <w:rsid w:val="000D61CA"/>
    <w:rsid w:val="000D6664"/>
    <w:rsid w:val="000D6895"/>
    <w:rsid w:val="000D6AB0"/>
    <w:rsid w:val="000D737B"/>
    <w:rsid w:val="000D74F3"/>
    <w:rsid w:val="000D7917"/>
    <w:rsid w:val="000D7FBE"/>
    <w:rsid w:val="000E144E"/>
    <w:rsid w:val="000E1E9D"/>
    <w:rsid w:val="000E25C6"/>
    <w:rsid w:val="000E2DA1"/>
    <w:rsid w:val="000E33A3"/>
    <w:rsid w:val="000E3517"/>
    <w:rsid w:val="000E5D53"/>
    <w:rsid w:val="000E665F"/>
    <w:rsid w:val="000E667C"/>
    <w:rsid w:val="000E72A0"/>
    <w:rsid w:val="000E77EE"/>
    <w:rsid w:val="000F01D4"/>
    <w:rsid w:val="000F0CFC"/>
    <w:rsid w:val="000F12F8"/>
    <w:rsid w:val="000F1E1A"/>
    <w:rsid w:val="000F27B4"/>
    <w:rsid w:val="000F2BDF"/>
    <w:rsid w:val="000F41AB"/>
    <w:rsid w:val="000F42FD"/>
    <w:rsid w:val="000F4DFC"/>
    <w:rsid w:val="000F521C"/>
    <w:rsid w:val="000F5877"/>
    <w:rsid w:val="000F60C8"/>
    <w:rsid w:val="000F7081"/>
    <w:rsid w:val="000F7447"/>
    <w:rsid w:val="000F784D"/>
    <w:rsid w:val="001001F3"/>
    <w:rsid w:val="00100D6A"/>
    <w:rsid w:val="001011C7"/>
    <w:rsid w:val="00101D80"/>
    <w:rsid w:val="001023CC"/>
    <w:rsid w:val="0010285A"/>
    <w:rsid w:val="00104AE2"/>
    <w:rsid w:val="00104E25"/>
    <w:rsid w:val="00104E9F"/>
    <w:rsid w:val="001052A1"/>
    <w:rsid w:val="001053AF"/>
    <w:rsid w:val="00105AEE"/>
    <w:rsid w:val="00106760"/>
    <w:rsid w:val="0010686F"/>
    <w:rsid w:val="00106C38"/>
    <w:rsid w:val="00107574"/>
    <w:rsid w:val="00107A82"/>
    <w:rsid w:val="00107FBE"/>
    <w:rsid w:val="00110134"/>
    <w:rsid w:val="00110D78"/>
    <w:rsid w:val="00111421"/>
    <w:rsid w:val="00111971"/>
    <w:rsid w:val="00111D79"/>
    <w:rsid w:val="001122F6"/>
    <w:rsid w:val="00112907"/>
    <w:rsid w:val="0011300A"/>
    <w:rsid w:val="001131D1"/>
    <w:rsid w:val="001148CA"/>
    <w:rsid w:val="00114C87"/>
    <w:rsid w:val="00115930"/>
    <w:rsid w:val="001171A1"/>
    <w:rsid w:val="00120280"/>
    <w:rsid w:val="00120A83"/>
    <w:rsid w:val="00120FA7"/>
    <w:rsid w:val="00121741"/>
    <w:rsid w:val="00121758"/>
    <w:rsid w:val="001219FF"/>
    <w:rsid w:val="00121EA6"/>
    <w:rsid w:val="001222C0"/>
    <w:rsid w:val="001223CB"/>
    <w:rsid w:val="001226C3"/>
    <w:rsid w:val="00122E43"/>
    <w:rsid w:val="001236E7"/>
    <w:rsid w:val="00124DC0"/>
    <w:rsid w:val="00125351"/>
    <w:rsid w:val="0012545C"/>
    <w:rsid w:val="0012642A"/>
    <w:rsid w:val="001271A1"/>
    <w:rsid w:val="001271D9"/>
    <w:rsid w:val="00127382"/>
    <w:rsid w:val="0012749B"/>
    <w:rsid w:val="00127B89"/>
    <w:rsid w:val="00131194"/>
    <w:rsid w:val="00131E59"/>
    <w:rsid w:val="001322D5"/>
    <w:rsid w:val="00132BD3"/>
    <w:rsid w:val="00133D0F"/>
    <w:rsid w:val="00133EF0"/>
    <w:rsid w:val="0013435A"/>
    <w:rsid w:val="0013439A"/>
    <w:rsid w:val="001343C1"/>
    <w:rsid w:val="00134555"/>
    <w:rsid w:val="0013468C"/>
    <w:rsid w:val="00134C93"/>
    <w:rsid w:val="00134E82"/>
    <w:rsid w:val="00136402"/>
    <w:rsid w:val="001369BD"/>
    <w:rsid w:val="0013754E"/>
    <w:rsid w:val="00137CB2"/>
    <w:rsid w:val="00137FD4"/>
    <w:rsid w:val="00140E75"/>
    <w:rsid w:val="00141FC4"/>
    <w:rsid w:val="00142A22"/>
    <w:rsid w:val="00142B7A"/>
    <w:rsid w:val="001437BB"/>
    <w:rsid w:val="00143C5E"/>
    <w:rsid w:val="001448EF"/>
    <w:rsid w:val="001455A8"/>
    <w:rsid w:val="001472B4"/>
    <w:rsid w:val="00147FD4"/>
    <w:rsid w:val="001510B0"/>
    <w:rsid w:val="00151D5D"/>
    <w:rsid w:val="00152704"/>
    <w:rsid w:val="00152D87"/>
    <w:rsid w:val="00152DA7"/>
    <w:rsid w:val="00153717"/>
    <w:rsid w:val="00153A93"/>
    <w:rsid w:val="00153D33"/>
    <w:rsid w:val="001543DC"/>
    <w:rsid w:val="00154CD3"/>
    <w:rsid w:val="00154DD8"/>
    <w:rsid w:val="00155509"/>
    <w:rsid w:val="001568B4"/>
    <w:rsid w:val="001577B3"/>
    <w:rsid w:val="00157807"/>
    <w:rsid w:val="00157891"/>
    <w:rsid w:val="00157E73"/>
    <w:rsid w:val="00160E5B"/>
    <w:rsid w:val="0016126A"/>
    <w:rsid w:val="001613DB"/>
    <w:rsid w:val="00161537"/>
    <w:rsid w:val="0016165C"/>
    <w:rsid w:val="00161A55"/>
    <w:rsid w:val="0016229A"/>
    <w:rsid w:val="00163572"/>
    <w:rsid w:val="001641BA"/>
    <w:rsid w:val="00164483"/>
    <w:rsid w:val="00164C30"/>
    <w:rsid w:val="001650EF"/>
    <w:rsid w:val="001656D8"/>
    <w:rsid w:val="0016577D"/>
    <w:rsid w:val="00166592"/>
    <w:rsid w:val="00167579"/>
    <w:rsid w:val="00167A2A"/>
    <w:rsid w:val="00167D29"/>
    <w:rsid w:val="0017009C"/>
    <w:rsid w:val="00170959"/>
    <w:rsid w:val="00170CB4"/>
    <w:rsid w:val="00171820"/>
    <w:rsid w:val="00171A20"/>
    <w:rsid w:val="001723CB"/>
    <w:rsid w:val="00172A68"/>
    <w:rsid w:val="00172F5E"/>
    <w:rsid w:val="00173028"/>
    <w:rsid w:val="00173483"/>
    <w:rsid w:val="00173BC7"/>
    <w:rsid w:val="00173C50"/>
    <w:rsid w:val="0017459F"/>
    <w:rsid w:val="00174B7A"/>
    <w:rsid w:val="001763BE"/>
    <w:rsid w:val="00177274"/>
    <w:rsid w:val="00177A34"/>
    <w:rsid w:val="00177FC8"/>
    <w:rsid w:val="00180182"/>
    <w:rsid w:val="00180672"/>
    <w:rsid w:val="00180ACC"/>
    <w:rsid w:val="00181764"/>
    <w:rsid w:val="00181EB7"/>
    <w:rsid w:val="00182232"/>
    <w:rsid w:val="00182C65"/>
    <w:rsid w:val="001833F7"/>
    <w:rsid w:val="001839A8"/>
    <w:rsid w:val="00184A12"/>
    <w:rsid w:val="00185161"/>
    <w:rsid w:val="0018563E"/>
    <w:rsid w:val="001861C3"/>
    <w:rsid w:val="00186E48"/>
    <w:rsid w:val="001872F2"/>
    <w:rsid w:val="001901B8"/>
    <w:rsid w:val="001903F8"/>
    <w:rsid w:val="0019077C"/>
    <w:rsid w:val="00190FAA"/>
    <w:rsid w:val="00191808"/>
    <w:rsid w:val="00192017"/>
    <w:rsid w:val="00192066"/>
    <w:rsid w:val="001924C1"/>
    <w:rsid w:val="001925D0"/>
    <w:rsid w:val="00193D4D"/>
    <w:rsid w:val="00195C38"/>
    <w:rsid w:val="00196079"/>
    <w:rsid w:val="001961CD"/>
    <w:rsid w:val="00196DC7"/>
    <w:rsid w:val="001971F5"/>
    <w:rsid w:val="00197D32"/>
    <w:rsid w:val="001A17FB"/>
    <w:rsid w:val="001A2EA0"/>
    <w:rsid w:val="001A2EBA"/>
    <w:rsid w:val="001A2F01"/>
    <w:rsid w:val="001A2FC5"/>
    <w:rsid w:val="001A36EE"/>
    <w:rsid w:val="001A3E76"/>
    <w:rsid w:val="001A4539"/>
    <w:rsid w:val="001A4764"/>
    <w:rsid w:val="001A4C0A"/>
    <w:rsid w:val="001A4FD7"/>
    <w:rsid w:val="001A6AD1"/>
    <w:rsid w:val="001B03FB"/>
    <w:rsid w:val="001B084B"/>
    <w:rsid w:val="001B0A0F"/>
    <w:rsid w:val="001B14C3"/>
    <w:rsid w:val="001B1EFE"/>
    <w:rsid w:val="001B2B1C"/>
    <w:rsid w:val="001B3158"/>
    <w:rsid w:val="001B3CBC"/>
    <w:rsid w:val="001B4184"/>
    <w:rsid w:val="001B5CA1"/>
    <w:rsid w:val="001B5CD0"/>
    <w:rsid w:val="001B5CE4"/>
    <w:rsid w:val="001C0852"/>
    <w:rsid w:val="001C1B26"/>
    <w:rsid w:val="001C1EB5"/>
    <w:rsid w:val="001C248F"/>
    <w:rsid w:val="001C25DD"/>
    <w:rsid w:val="001C2E1C"/>
    <w:rsid w:val="001C305C"/>
    <w:rsid w:val="001C376F"/>
    <w:rsid w:val="001C3D53"/>
    <w:rsid w:val="001C463A"/>
    <w:rsid w:val="001C4A43"/>
    <w:rsid w:val="001C4BC9"/>
    <w:rsid w:val="001C5F13"/>
    <w:rsid w:val="001C657D"/>
    <w:rsid w:val="001C6714"/>
    <w:rsid w:val="001C69A5"/>
    <w:rsid w:val="001C6CE4"/>
    <w:rsid w:val="001C6E5D"/>
    <w:rsid w:val="001C7291"/>
    <w:rsid w:val="001C7D35"/>
    <w:rsid w:val="001C7E61"/>
    <w:rsid w:val="001D04E7"/>
    <w:rsid w:val="001D0813"/>
    <w:rsid w:val="001D0BF1"/>
    <w:rsid w:val="001D18B2"/>
    <w:rsid w:val="001D1C01"/>
    <w:rsid w:val="001D224D"/>
    <w:rsid w:val="001D3627"/>
    <w:rsid w:val="001D403A"/>
    <w:rsid w:val="001D569F"/>
    <w:rsid w:val="001D5A9B"/>
    <w:rsid w:val="001D6356"/>
    <w:rsid w:val="001D7816"/>
    <w:rsid w:val="001D79AB"/>
    <w:rsid w:val="001D7B1C"/>
    <w:rsid w:val="001D7B95"/>
    <w:rsid w:val="001D7DF0"/>
    <w:rsid w:val="001E00F9"/>
    <w:rsid w:val="001E0131"/>
    <w:rsid w:val="001E0647"/>
    <w:rsid w:val="001E0C03"/>
    <w:rsid w:val="001E0C5C"/>
    <w:rsid w:val="001E0D15"/>
    <w:rsid w:val="001E0F67"/>
    <w:rsid w:val="001E12EF"/>
    <w:rsid w:val="001E18C9"/>
    <w:rsid w:val="001E1D71"/>
    <w:rsid w:val="001E1FB1"/>
    <w:rsid w:val="001E2504"/>
    <w:rsid w:val="001E2707"/>
    <w:rsid w:val="001E2B3D"/>
    <w:rsid w:val="001E369B"/>
    <w:rsid w:val="001E37FB"/>
    <w:rsid w:val="001E3CBF"/>
    <w:rsid w:val="001E4091"/>
    <w:rsid w:val="001E46FF"/>
    <w:rsid w:val="001E4851"/>
    <w:rsid w:val="001E5AF5"/>
    <w:rsid w:val="001E5C09"/>
    <w:rsid w:val="001E60CF"/>
    <w:rsid w:val="001E6E66"/>
    <w:rsid w:val="001E74D5"/>
    <w:rsid w:val="001E7507"/>
    <w:rsid w:val="001E758D"/>
    <w:rsid w:val="001E78D0"/>
    <w:rsid w:val="001E78D7"/>
    <w:rsid w:val="001F0292"/>
    <w:rsid w:val="001F193F"/>
    <w:rsid w:val="001F2179"/>
    <w:rsid w:val="001F2D47"/>
    <w:rsid w:val="001F363C"/>
    <w:rsid w:val="001F43F3"/>
    <w:rsid w:val="001F4F3D"/>
    <w:rsid w:val="001F6196"/>
    <w:rsid w:val="001F6618"/>
    <w:rsid w:val="001F6DA0"/>
    <w:rsid w:val="001F7054"/>
    <w:rsid w:val="001F7DED"/>
    <w:rsid w:val="0020019A"/>
    <w:rsid w:val="002006F1"/>
    <w:rsid w:val="00200A83"/>
    <w:rsid w:val="002010FA"/>
    <w:rsid w:val="00201496"/>
    <w:rsid w:val="0020290D"/>
    <w:rsid w:val="00202C7B"/>
    <w:rsid w:val="002031A2"/>
    <w:rsid w:val="002040C5"/>
    <w:rsid w:val="00204666"/>
    <w:rsid w:val="00204966"/>
    <w:rsid w:val="00205B77"/>
    <w:rsid w:val="00205E1C"/>
    <w:rsid w:val="00206277"/>
    <w:rsid w:val="002062E2"/>
    <w:rsid w:val="00206A25"/>
    <w:rsid w:val="00206B9A"/>
    <w:rsid w:val="00206F89"/>
    <w:rsid w:val="002070F6"/>
    <w:rsid w:val="0020714C"/>
    <w:rsid w:val="002075D9"/>
    <w:rsid w:val="00207EE4"/>
    <w:rsid w:val="002105D3"/>
    <w:rsid w:val="00210998"/>
    <w:rsid w:val="00210A45"/>
    <w:rsid w:val="00210CA6"/>
    <w:rsid w:val="002118E0"/>
    <w:rsid w:val="00211C56"/>
    <w:rsid w:val="002128A0"/>
    <w:rsid w:val="002128D5"/>
    <w:rsid w:val="00213025"/>
    <w:rsid w:val="002135D7"/>
    <w:rsid w:val="00213E80"/>
    <w:rsid w:val="00213F3E"/>
    <w:rsid w:val="00213FFA"/>
    <w:rsid w:val="002146C8"/>
    <w:rsid w:val="0021578F"/>
    <w:rsid w:val="00216E8E"/>
    <w:rsid w:val="002176FB"/>
    <w:rsid w:val="002179F6"/>
    <w:rsid w:val="002201E1"/>
    <w:rsid w:val="00220C77"/>
    <w:rsid w:val="0022182F"/>
    <w:rsid w:val="00221C61"/>
    <w:rsid w:val="00222366"/>
    <w:rsid w:val="00222B43"/>
    <w:rsid w:val="00223350"/>
    <w:rsid w:val="00223A22"/>
    <w:rsid w:val="00223B1C"/>
    <w:rsid w:val="00224259"/>
    <w:rsid w:val="0022437B"/>
    <w:rsid w:val="00224984"/>
    <w:rsid w:val="0022598F"/>
    <w:rsid w:val="00226B4E"/>
    <w:rsid w:val="00226F57"/>
    <w:rsid w:val="00230F72"/>
    <w:rsid w:val="002322F6"/>
    <w:rsid w:val="00232A6A"/>
    <w:rsid w:val="00232BF9"/>
    <w:rsid w:val="002338B4"/>
    <w:rsid w:val="002340E4"/>
    <w:rsid w:val="00234517"/>
    <w:rsid w:val="00234BA0"/>
    <w:rsid w:val="00234C71"/>
    <w:rsid w:val="0023509E"/>
    <w:rsid w:val="002360B6"/>
    <w:rsid w:val="00236FDA"/>
    <w:rsid w:val="00237CF2"/>
    <w:rsid w:val="00237E83"/>
    <w:rsid w:val="00241659"/>
    <w:rsid w:val="00241AE0"/>
    <w:rsid w:val="0024273C"/>
    <w:rsid w:val="002438B8"/>
    <w:rsid w:val="00243C39"/>
    <w:rsid w:val="0024412A"/>
    <w:rsid w:val="002443C4"/>
    <w:rsid w:val="00244EB8"/>
    <w:rsid w:val="002469D7"/>
    <w:rsid w:val="00246AAD"/>
    <w:rsid w:val="00250308"/>
    <w:rsid w:val="00250479"/>
    <w:rsid w:val="00250A5F"/>
    <w:rsid w:val="002510AA"/>
    <w:rsid w:val="002511AC"/>
    <w:rsid w:val="00251397"/>
    <w:rsid w:val="00251DAD"/>
    <w:rsid w:val="00252612"/>
    <w:rsid w:val="00252628"/>
    <w:rsid w:val="00252721"/>
    <w:rsid w:val="002527F5"/>
    <w:rsid w:val="00252A97"/>
    <w:rsid w:val="00253173"/>
    <w:rsid w:val="00253649"/>
    <w:rsid w:val="00253D0D"/>
    <w:rsid w:val="00254808"/>
    <w:rsid w:val="002560D1"/>
    <w:rsid w:val="00256C6C"/>
    <w:rsid w:val="0025731D"/>
    <w:rsid w:val="00257CBF"/>
    <w:rsid w:val="002602D1"/>
    <w:rsid w:val="002603F6"/>
    <w:rsid w:val="0026075D"/>
    <w:rsid w:val="00260EA6"/>
    <w:rsid w:val="00261F63"/>
    <w:rsid w:val="002625A5"/>
    <w:rsid w:val="00262962"/>
    <w:rsid w:val="00262FEA"/>
    <w:rsid w:val="002634EB"/>
    <w:rsid w:val="00263D0B"/>
    <w:rsid w:val="00265710"/>
    <w:rsid w:val="00265E5C"/>
    <w:rsid w:val="00270052"/>
    <w:rsid w:val="00270098"/>
    <w:rsid w:val="00270915"/>
    <w:rsid w:val="00271D07"/>
    <w:rsid w:val="00271D95"/>
    <w:rsid w:val="002722D8"/>
    <w:rsid w:val="00272566"/>
    <w:rsid w:val="0027341A"/>
    <w:rsid w:val="0027388E"/>
    <w:rsid w:val="00273961"/>
    <w:rsid w:val="00273990"/>
    <w:rsid w:val="00273A63"/>
    <w:rsid w:val="00273CCA"/>
    <w:rsid w:val="00274DD1"/>
    <w:rsid w:val="0027584D"/>
    <w:rsid w:val="00275F2D"/>
    <w:rsid w:val="00276225"/>
    <w:rsid w:val="00276417"/>
    <w:rsid w:val="00276B27"/>
    <w:rsid w:val="00277669"/>
    <w:rsid w:val="00277A24"/>
    <w:rsid w:val="00277C53"/>
    <w:rsid w:val="0028082F"/>
    <w:rsid w:val="00281093"/>
    <w:rsid w:val="0028137E"/>
    <w:rsid w:val="00281C0A"/>
    <w:rsid w:val="00281ED3"/>
    <w:rsid w:val="00282561"/>
    <w:rsid w:val="002832DD"/>
    <w:rsid w:val="00283BED"/>
    <w:rsid w:val="00283EF3"/>
    <w:rsid w:val="002840EB"/>
    <w:rsid w:val="00284879"/>
    <w:rsid w:val="00285C53"/>
    <w:rsid w:val="0028620E"/>
    <w:rsid w:val="00286E68"/>
    <w:rsid w:val="002878FA"/>
    <w:rsid w:val="002904C1"/>
    <w:rsid w:val="00290558"/>
    <w:rsid w:val="00290F42"/>
    <w:rsid w:val="00291C84"/>
    <w:rsid w:val="00291CA4"/>
    <w:rsid w:val="002928E1"/>
    <w:rsid w:val="00293C8D"/>
    <w:rsid w:val="00293FA0"/>
    <w:rsid w:val="00294967"/>
    <w:rsid w:val="00294F9D"/>
    <w:rsid w:val="002964C6"/>
    <w:rsid w:val="00296C37"/>
    <w:rsid w:val="00296FEE"/>
    <w:rsid w:val="00297516"/>
    <w:rsid w:val="00297A37"/>
    <w:rsid w:val="002A01FC"/>
    <w:rsid w:val="002A04F1"/>
    <w:rsid w:val="002A0C2F"/>
    <w:rsid w:val="002A164E"/>
    <w:rsid w:val="002A1DC1"/>
    <w:rsid w:val="002A2FDE"/>
    <w:rsid w:val="002A312F"/>
    <w:rsid w:val="002A36C4"/>
    <w:rsid w:val="002A3DD5"/>
    <w:rsid w:val="002A3E22"/>
    <w:rsid w:val="002A40E2"/>
    <w:rsid w:val="002A4260"/>
    <w:rsid w:val="002A48B7"/>
    <w:rsid w:val="002A4E7C"/>
    <w:rsid w:val="002A4FE9"/>
    <w:rsid w:val="002A5169"/>
    <w:rsid w:val="002A5870"/>
    <w:rsid w:val="002A5A20"/>
    <w:rsid w:val="002A5C86"/>
    <w:rsid w:val="002A6549"/>
    <w:rsid w:val="002A6A9F"/>
    <w:rsid w:val="002A72CA"/>
    <w:rsid w:val="002A7C10"/>
    <w:rsid w:val="002A7CAC"/>
    <w:rsid w:val="002B03F9"/>
    <w:rsid w:val="002B080C"/>
    <w:rsid w:val="002B0AFD"/>
    <w:rsid w:val="002B0EA4"/>
    <w:rsid w:val="002B15EE"/>
    <w:rsid w:val="002B1803"/>
    <w:rsid w:val="002B1913"/>
    <w:rsid w:val="002B1E32"/>
    <w:rsid w:val="002B20AF"/>
    <w:rsid w:val="002B3A14"/>
    <w:rsid w:val="002B3E8E"/>
    <w:rsid w:val="002B4358"/>
    <w:rsid w:val="002B4460"/>
    <w:rsid w:val="002B4B5A"/>
    <w:rsid w:val="002B5813"/>
    <w:rsid w:val="002B65E6"/>
    <w:rsid w:val="002B6B92"/>
    <w:rsid w:val="002B6D0C"/>
    <w:rsid w:val="002B6E3C"/>
    <w:rsid w:val="002B79A8"/>
    <w:rsid w:val="002B7DEA"/>
    <w:rsid w:val="002B7F9D"/>
    <w:rsid w:val="002C1106"/>
    <w:rsid w:val="002C13CB"/>
    <w:rsid w:val="002C1846"/>
    <w:rsid w:val="002C1AA0"/>
    <w:rsid w:val="002C2E65"/>
    <w:rsid w:val="002C3197"/>
    <w:rsid w:val="002C3ED9"/>
    <w:rsid w:val="002C4096"/>
    <w:rsid w:val="002C463D"/>
    <w:rsid w:val="002C4A93"/>
    <w:rsid w:val="002C4E0F"/>
    <w:rsid w:val="002C5129"/>
    <w:rsid w:val="002C5266"/>
    <w:rsid w:val="002C5B10"/>
    <w:rsid w:val="002C6941"/>
    <w:rsid w:val="002C7327"/>
    <w:rsid w:val="002C7707"/>
    <w:rsid w:val="002C7D54"/>
    <w:rsid w:val="002D0CAF"/>
    <w:rsid w:val="002D241A"/>
    <w:rsid w:val="002D2B6B"/>
    <w:rsid w:val="002D33FE"/>
    <w:rsid w:val="002D3869"/>
    <w:rsid w:val="002D39A3"/>
    <w:rsid w:val="002D39D6"/>
    <w:rsid w:val="002D40D1"/>
    <w:rsid w:val="002D4277"/>
    <w:rsid w:val="002D5BE6"/>
    <w:rsid w:val="002D5E64"/>
    <w:rsid w:val="002D6332"/>
    <w:rsid w:val="002D6EE3"/>
    <w:rsid w:val="002D6F7D"/>
    <w:rsid w:val="002D79EE"/>
    <w:rsid w:val="002E0BA2"/>
    <w:rsid w:val="002E160E"/>
    <w:rsid w:val="002E317A"/>
    <w:rsid w:val="002E32DF"/>
    <w:rsid w:val="002E36CB"/>
    <w:rsid w:val="002E41F3"/>
    <w:rsid w:val="002E451D"/>
    <w:rsid w:val="002E4690"/>
    <w:rsid w:val="002E46AC"/>
    <w:rsid w:val="002E480F"/>
    <w:rsid w:val="002E4EA7"/>
    <w:rsid w:val="002E5DB7"/>
    <w:rsid w:val="002E6302"/>
    <w:rsid w:val="002E6835"/>
    <w:rsid w:val="002E6AA2"/>
    <w:rsid w:val="002E6AB9"/>
    <w:rsid w:val="002E7659"/>
    <w:rsid w:val="002E7D61"/>
    <w:rsid w:val="002F23CD"/>
    <w:rsid w:val="002F269B"/>
    <w:rsid w:val="002F2F7E"/>
    <w:rsid w:val="002F30C7"/>
    <w:rsid w:val="002F3154"/>
    <w:rsid w:val="002F347D"/>
    <w:rsid w:val="002F4599"/>
    <w:rsid w:val="002F4BC3"/>
    <w:rsid w:val="002F5560"/>
    <w:rsid w:val="002F56B7"/>
    <w:rsid w:val="002F57A0"/>
    <w:rsid w:val="002F57DB"/>
    <w:rsid w:val="002F5DE8"/>
    <w:rsid w:val="002F62F6"/>
    <w:rsid w:val="002F7A66"/>
    <w:rsid w:val="002F7DBD"/>
    <w:rsid w:val="00300517"/>
    <w:rsid w:val="00300C16"/>
    <w:rsid w:val="00300D66"/>
    <w:rsid w:val="003010E1"/>
    <w:rsid w:val="00301303"/>
    <w:rsid w:val="0030164F"/>
    <w:rsid w:val="00302310"/>
    <w:rsid w:val="003025DE"/>
    <w:rsid w:val="003028E3"/>
    <w:rsid w:val="00302F8F"/>
    <w:rsid w:val="003035C6"/>
    <w:rsid w:val="003041CA"/>
    <w:rsid w:val="003042FD"/>
    <w:rsid w:val="00304897"/>
    <w:rsid w:val="00304BBE"/>
    <w:rsid w:val="00304C15"/>
    <w:rsid w:val="0030524A"/>
    <w:rsid w:val="00306551"/>
    <w:rsid w:val="00307914"/>
    <w:rsid w:val="00307F6D"/>
    <w:rsid w:val="0031002C"/>
    <w:rsid w:val="00310038"/>
    <w:rsid w:val="003100D4"/>
    <w:rsid w:val="0031011D"/>
    <w:rsid w:val="00310408"/>
    <w:rsid w:val="0031110A"/>
    <w:rsid w:val="00311B8F"/>
    <w:rsid w:val="00311C10"/>
    <w:rsid w:val="003132E5"/>
    <w:rsid w:val="003132EC"/>
    <w:rsid w:val="003137F5"/>
    <w:rsid w:val="00313F64"/>
    <w:rsid w:val="003146DC"/>
    <w:rsid w:val="00314778"/>
    <w:rsid w:val="00314F73"/>
    <w:rsid w:val="003153C5"/>
    <w:rsid w:val="00315552"/>
    <w:rsid w:val="00316142"/>
    <w:rsid w:val="0031669D"/>
    <w:rsid w:val="00316793"/>
    <w:rsid w:val="003173F1"/>
    <w:rsid w:val="0031757C"/>
    <w:rsid w:val="00317659"/>
    <w:rsid w:val="00317E06"/>
    <w:rsid w:val="0032034E"/>
    <w:rsid w:val="00320B78"/>
    <w:rsid w:val="00321724"/>
    <w:rsid w:val="0032246A"/>
    <w:rsid w:val="00322E9E"/>
    <w:rsid w:val="00324262"/>
    <w:rsid w:val="00324821"/>
    <w:rsid w:val="00324BAE"/>
    <w:rsid w:val="003250F8"/>
    <w:rsid w:val="003251D7"/>
    <w:rsid w:val="00325218"/>
    <w:rsid w:val="00325392"/>
    <w:rsid w:val="0032546E"/>
    <w:rsid w:val="00325652"/>
    <w:rsid w:val="003258D1"/>
    <w:rsid w:val="00326CED"/>
    <w:rsid w:val="003271A0"/>
    <w:rsid w:val="003279E6"/>
    <w:rsid w:val="003302EC"/>
    <w:rsid w:val="00330B1C"/>
    <w:rsid w:val="00330C71"/>
    <w:rsid w:val="00330EDD"/>
    <w:rsid w:val="003314F9"/>
    <w:rsid w:val="00331516"/>
    <w:rsid w:val="00331D17"/>
    <w:rsid w:val="003334AA"/>
    <w:rsid w:val="00333866"/>
    <w:rsid w:val="00334191"/>
    <w:rsid w:val="003346FB"/>
    <w:rsid w:val="00334A7F"/>
    <w:rsid w:val="00334ED5"/>
    <w:rsid w:val="003360BE"/>
    <w:rsid w:val="0033773F"/>
    <w:rsid w:val="0033779B"/>
    <w:rsid w:val="00340209"/>
    <w:rsid w:val="00340990"/>
    <w:rsid w:val="003420DD"/>
    <w:rsid w:val="003423DE"/>
    <w:rsid w:val="003431BE"/>
    <w:rsid w:val="00343D24"/>
    <w:rsid w:val="00344226"/>
    <w:rsid w:val="0034460F"/>
    <w:rsid w:val="00344A09"/>
    <w:rsid w:val="003451C4"/>
    <w:rsid w:val="00347FF7"/>
    <w:rsid w:val="00350D09"/>
    <w:rsid w:val="00350D1C"/>
    <w:rsid w:val="00350D9B"/>
    <w:rsid w:val="00351893"/>
    <w:rsid w:val="003518CA"/>
    <w:rsid w:val="003519AC"/>
    <w:rsid w:val="003524E6"/>
    <w:rsid w:val="00354951"/>
    <w:rsid w:val="0035503D"/>
    <w:rsid w:val="00355624"/>
    <w:rsid w:val="00355A6E"/>
    <w:rsid w:val="00355C97"/>
    <w:rsid w:val="00356509"/>
    <w:rsid w:val="0035665E"/>
    <w:rsid w:val="0035672A"/>
    <w:rsid w:val="00356F5B"/>
    <w:rsid w:val="00356F5C"/>
    <w:rsid w:val="00360E03"/>
    <w:rsid w:val="00361357"/>
    <w:rsid w:val="00361585"/>
    <w:rsid w:val="0036186A"/>
    <w:rsid w:val="00362613"/>
    <w:rsid w:val="00362C69"/>
    <w:rsid w:val="003637C2"/>
    <w:rsid w:val="00363F16"/>
    <w:rsid w:val="003647CC"/>
    <w:rsid w:val="00364F3E"/>
    <w:rsid w:val="003651F0"/>
    <w:rsid w:val="00365E3D"/>
    <w:rsid w:val="00366449"/>
    <w:rsid w:val="00366495"/>
    <w:rsid w:val="003664E4"/>
    <w:rsid w:val="003678ED"/>
    <w:rsid w:val="00367D81"/>
    <w:rsid w:val="00367D85"/>
    <w:rsid w:val="00370711"/>
    <w:rsid w:val="00370978"/>
    <w:rsid w:val="00371325"/>
    <w:rsid w:val="00372F07"/>
    <w:rsid w:val="00373033"/>
    <w:rsid w:val="003731CB"/>
    <w:rsid w:val="00373AF8"/>
    <w:rsid w:val="00373C6B"/>
    <w:rsid w:val="00374329"/>
    <w:rsid w:val="003747B7"/>
    <w:rsid w:val="00375091"/>
    <w:rsid w:val="003757E1"/>
    <w:rsid w:val="003759C3"/>
    <w:rsid w:val="00377749"/>
    <w:rsid w:val="00377BC8"/>
    <w:rsid w:val="003807AE"/>
    <w:rsid w:val="0038110B"/>
    <w:rsid w:val="0038190C"/>
    <w:rsid w:val="00381FE3"/>
    <w:rsid w:val="003829E8"/>
    <w:rsid w:val="00383027"/>
    <w:rsid w:val="00383D17"/>
    <w:rsid w:val="00383DE4"/>
    <w:rsid w:val="00383FAC"/>
    <w:rsid w:val="003852BC"/>
    <w:rsid w:val="00385F80"/>
    <w:rsid w:val="003863A3"/>
    <w:rsid w:val="003865B3"/>
    <w:rsid w:val="003870CB"/>
    <w:rsid w:val="00387865"/>
    <w:rsid w:val="003878F8"/>
    <w:rsid w:val="00390E04"/>
    <w:rsid w:val="00390E1C"/>
    <w:rsid w:val="00391459"/>
    <w:rsid w:val="00391A98"/>
    <w:rsid w:val="00391D45"/>
    <w:rsid w:val="00391F68"/>
    <w:rsid w:val="003924AD"/>
    <w:rsid w:val="00392E03"/>
    <w:rsid w:val="0039340F"/>
    <w:rsid w:val="003938B2"/>
    <w:rsid w:val="003942E5"/>
    <w:rsid w:val="00394EC3"/>
    <w:rsid w:val="00396015"/>
    <w:rsid w:val="00396CD6"/>
    <w:rsid w:val="0039766A"/>
    <w:rsid w:val="00397D82"/>
    <w:rsid w:val="00397E62"/>
    <w:rsid w:val="003A05EC"/>
    <w:rsid w:val="003A2774"/>
    <w:rsid w:val="003A28D4"/>
    <w:rsid w:val="003A3A39"/>
    <w:rsid w:val="003A3F6B"/>
    <w:rsid w:val="003A48AB"/>
    <w:rsid w:val="003A4CF6"/>
    <w:rsid w:val="003A4D12"/>
    <w:rsid w:val="003A61DB"/>
    <w:rsid w:val="003A6620"/>
    <w:rsid w:val="003A7EC1"/>
    <w:rsid w:val="003B0B3E"/>
    <w:rsid w:val="003B0EE6"/>
    <w:rsid w:val="003B1945"/>
    <w:rsid w:val="003B1DE3"/>
    <w:rsid w:val="003B23FF"/>
    <w:rsid w:val="003B2C27"/>
    <w:rsid w:val="003B490C"/>
    <w:rsid w:val="003B494D"/>
    <w:rsid w:val="003B4D9E"/>
    <w:rsid w:val="003B4DB4"/>
    <w:rsid w:val="003B5611"/>
    <w:rsid w:val="003B57B1"/>
    <w:rsid w:val="003B6D92"/>
    <w:rsid w:val="003B731E"/>
    <w:rsid w:val="003B7D1F"/>
    <w:rsid w:val="003C00B8"/>
    <w:rsid w:val="003C06C7"/>
    <w:rsid w:val="003C0834"/>
    <w:rsid w:val="003C14D4"/>
    <w:rsid w:val="003C16E9"/>
    <w:rsid w:val="003C2500"/>
    <w:rsid w:val="003C33A0"/>
    <w:rsid w:val="003C3580"/>
    <w:rsid w:val="003C47A8"/>
    <w:rsid w:val="003C57D8"/>
    <w:rsid w:val="003C6ED7"/>
    <w:rsid w:val="003C725C"/>
    <w:rsid w:val="003C7614"/>
    <w:rsid w:val="003C78B3"/>
    <w:rsid w:val="003D03C3"/>
    <w:rsid w:val="003D0558"/>
    <w:rsid w:val="003D07E4"/>
    <w:rsid w:val="003D0D8B"/>
    <w:rsid w:val="003D10FD"/>
    <w:rsid w:val="003D2319"/>
    <w:rsid w:val="003D29C3"/>
    <w:rsid w:val="003D300B"/>
    <w:rsid w:val="003D32F1"/>
    <w:rsid w:val="003D3EDE"/>
    <w:rsid w:val="003D4580"/>
    <w:rsid w:val="003D4AE8"/>
    <w:rsid w:val="003D4C18"/>
    <w:rsid w:val="003D4E65"/>
    <w:rsid w:val="003D6A7C"/>
    <w:rsid w:val="003D6CAF"/>
    <w:rsid w:val="003D7311"/>
    <w:rsid w:val="003D74C2"/>
    <w:rsid w:val="003E09EA"/>
    <w:rsid w:val="003E0C79"/>
    <w:rsid w:val="003E0E1E"/>
    <w:rsid w:val="003E17FB"/>
    <w:rsid w:val="003E1CF3"/>
    <w:rsid w:val="003E2570"/>
    <w:rsid w:val="003E2C75"/>
    <w:rsid w:val="003E2DD5"/>
    <w:rsid w:val="003E2F8F"/>
    <w:rsid w:val="003E356E"/>
    <w:rsid w:val="003E38DA"/>
    <w:rsid w:val="003E4E6D"/>
    <w:rsid w:val="003E5DD6"/>
    <w:rsid w:val="003E6097"/>
    <w:rsid w:val="003E6636"/>
    <w:rsid w:val="003E67CA"/>
    <w:rsid w:val="003E6F69"/>
    <w:rsid w:val="003F17F6"/>
    <w:rsid w:val="003F17F8"/>
    <w:rsid w:val="003F356B"/>
    <w:rsid w:val="003F538B"/>
    <w:rsid w:val="003F68E8"/>
    <w:rsid w:val="003F7395"/>
    <w:rsid w:val="003F7FD4"/>
    <w:rsid w:val="0040002D"/>
    <w:rsid w:val="00400257"/>
    <w:rsid w:val="00400775"/>
    <w:rsid w:val="004007D0"/>
    <w:rsid w:val="0040186E"/>
    <w:rsid w:val="00401D7E"/>
    <w:rsid w:val="004039B2"/>
    <w:rsid w:val="00403B7A"/>
    <w:rsid w:val="00403D66"/>
    <w:rsid w:val="00404D8B"/>
    <w:rsid w:val="00405229"/>
    <w:rsid w:val="004064D7"/>
    <w:rsid w:val="00406600"/>
    <w:rsid w:val="00406694"/>
    <w:rsid w:val="00406EE4"/>
    <w:rsid w:val="004073B8"/>
    <w:rsid w:val="00407C98"/>
    <w:rsid w:val="00407F99"/>
    <w:rsid w:val="00410097"/>
    <w:rsid w:val="004109DD"/>
    <w:rsid w:val="00410A51"/>
    <w:rsid w:val="004117A2"/>
    <w:rsid w:val="0041194E"/>
    <w:rsid w:val="00411A34"/>
    <w:rsid w:val="00411D54"/>
    <w:rsid w:val="00411F77"/>
    <w:rsid w:val="0041211A"/>
    <w:rsid w:val="004122B4"/>
    <w:rsid w:val="004136C0"/>
    <w:rsid w:val="00414D1A"/>
    <w:rsid w:val="00415187"/>
    <w:rsid w:val="00415608"/>
    <w:rsid w:val="00415815"/>
    <w:rsid w:val="00415C35"/>
    <w:rsid w:val="00415EB5"/>
    <w:rsid w:val="00416292"/>
    <w:rsid w:val="00416D12"/>
    <w:rsid w:val="0042001C"/>
    <w:rsid w:val="004212D1"/>
    <w:rsid w:val="00421681"/>
    <w:rsid w:val="00424D99"/>
    <w:rsid w:val="0042557F"/>
    <w:rsid w:val="0042577C"/>
    <w:rsid w:val="00425A12"/>
    <w:rsid w:val="00425A24"/>
    <w:rsid w:val="00425D28"/>
    <w:rsid w:val="0042764C"/>
    <w:rsid w:val="00427667"/>
    <w:rsid w:val="00427D50"/>
    <w:rsid w:val="00427D97"/>
    <w:rsid w:val="00431027"/>
    <w:rsid w:val="004313B1"/>
    <w:rsid w:val="004320EE"/>
    <w:rsid w:val="00432437"/>
    <w:rsid w:val="004324CD"/>
    <w:rsid w:val="00433309"/>
    <w:rsid w:val="0043341F"/>
    <w:rsid w:val="00433A5B"/>
    <w:rsid w:val="004349DA"/>
    <w:rsid w:val="00435079"/>
    <w:rsid w:val="00435562"/>
    <w:rsid w:val="00435620"/>
    <w:rsid w:val="004356B8"/>
    <w:rsid w:val="004375A7"/>
    <w:rsid w:val="004378FD"/>
    <w:rsid w:val="00437A65"/>
    <w:rsid w:val="00437D56"/>
    <w:rsid w:val="00437FF6"/>
    <w:rsid w:val="0044104D"/>
    <w:rsid w:val="0044119D"/>
    <w:rsid w:val="00441F32"/>
    <w:rsid w:val="00442245"/>
    <w:rsid w:val="00442606"/>
    <w:rsid w:val="004427AB"/>
    <w:rsid w:val="00442986"/>
    <w:rsid w:val="00442AAA"/>
    <w:rsid w:val="004446DF"/>
    <w:rsid w:val="00444FA4"/>
    <w:rsid w:val="004455CC"/>
    <w:rsid w:val="00447A8C"/>
    <w:rsid w:val="00447E5D"/>
    <w:rsid w:val="00451224"/>
    <w:rsid w:val="00451418"/>
    <w:rsid w:val="00451F47"/>
    <w:rsid w:val="00452300"/>
    <w:rsid w:val="00452567"/>
    <w:rsid w:val="004529AD"/>
    <w:rsid w:val="00452B40"/>
    <w:rsid w:val="00452E56"/>
    <w:rsid w:val="00453588"/>
    <w:rsid w:val="00453E3B"/>
    <w:rsid w:val="00453E41"/>
    <w:rsid w:val="004549A9"/>
    <w:rsid w:val="0045503C"/>
    <w:rsid w:val="004550B9"/>
    <w:rsid w:val="004551DA"/>
    <w:rsid w:val="0045595B"/>
    <w:rsid w:val="004561B2"/>
    <w:rsid w:val="0045638E"/>
    <w:rsid w:val="00456492"/>
    <w:rsid w:val="00456F3D"/>
    <w:rsid w:val="00457600"/>
    <w:rsid w:val="00457658"/>
    <w:rsid w:val="00457746"/>
    <w:rsid w:val="004577DF"/>
    <w:rsid w:val="00457D2F"/>
    <w:rsid w:val="00457ECB"/>
    <w:rsid w:val="00460259"/>
    <w:rsid w:val="00460AFF"/>
    <w:rsid w:val="004619C4"/>
    <w:rsid w:val="00462602"/>
    <w:rsid w:val="004626EC"/>
    <w:rsid w:val="00462AB9"/>
    <w:rsid w:val="00462D7E"/>
    <w:rsid w:val="00463350"/>
    <w:rsid w:val="00463940"/>
    <w:rsid w:val="00463EFA"/>
    <w:rsid w:val="00464B21"/>
    <w:rsid w:val="00464BD9"/>
    <w:rsid w:val="00465586"/>
    <w:rsid w:val="004656FA"/>
    <w:rsid w:val="00465F2C"/>
    <w:rsid w:val="00465F53"/>
    <w:rsid w:val="0046636F"/>
    <w:rsid w:val="00467316"/>
    <w:rsid w:val="00467A0B"/>
    <w:rsid w:val="00470ED7"/>
    <w:rsid w:val="00471450"/>
    <w:rsid w:val="004718C8"/>
    <w:rsid w:val="0047268A"/>
    <w:rsid w:val="00472975"/>
    <w:rsid w:val="00473004"/>
    <w:rsid w:val="004730DB"/>
    <w:rsid w:val="004731FC"/>
    <w:rsid w:val="00474251"/>
    <w:rsid w:val="00474F1F"/>
    <w:rsid w:val="00475B14"/>
    <w:rsid w:val="00476784"/>
    <w:rsid w:val="004769A3"/>
    <w:rsid w:val="00476C0B"/>
    <w:rsid w:val="00476CCC"/>
    <w:rsid w:val="00477BE7"/>
    <w:rsid w:val="00477DC4"/>
    <w:rsid w:val="00480D5E"/>
    <w:rsid w:val="00481779"/>
    <w:rsid w:val="004823A0"/>
    <w:rsid w:val="0048278B"/>
    <w:rsid w:val="00483000"/>
    <w:rsid w:val="0048310E"/>
    <w:rsid w:val="00483F51"/>
    <w:rsid w:val="004840DE"/>
    <w:rsid w:val="00484328"/>
    <w:rsid w:val="004844A2"/>
    <w:rsid w:val="0048480E"/>
    <w:rsid w:val="00484B2A"/>
    <w:rsid w:val="0048514B"/>
    <w:rsid w:val="00486378"/>
    <w:rsid w:val="004868E1"/>
    <w:rsid w:val="00487768"/>
    <w:rsid w:val="00487877"/>
    <w:rsid w:val="004878D2"/>
    <w:rsid w:val="00487A14"/>
    <w:rsid w:val="00487D6B"/>
    <w:rsid w:val="004901F0"/>
    <w:rsid w:val="004908E3"/>
    <w:rsid w:val="00490A12"/>
    <w:rsid w:val="00490F71"/>
    <w:rsid w:val="004911AB"/>
    <w:rsid w:val="00491988"/>
    <w:rsid w:val="00491F18"/>
    <w:rsid w:val="0049310B"/>
    <w:rsid w:val="00493526"/>
    <w:rsid w:val="00493B54"/>
    <w:rsid w:val="00493B82"/>
    <w:rsid w:val="00494434"/>
    <w:rsid w:val="0049475D"/>
    <w:rsid w:val="0049487F"/>
    <w:rsid w:val="00494C49"/>
    <w:rsid w:val="00494CCB"/>
    <w:rsid w:val="0049502D"/>
    <w:rsid w:val="00495266"/>
    <w:rsid w:val="00497083"/>
    <w:rsid w:val="00497164"/>
    <w:rsid w:val="004972BC"/>
    <w:rsid w:val="00497BA6"/>
    <w:rsid w:val="004A035B"/>
    <w:rsid w:val="004A03AA"/>
    <w:rsid w:val="004A0756"/>
    <w:rsid w:val="004A0945"/>
    <w:rsid w:val="004A0EDA"/>
    <w:rsid w:val="004A0F96"/>
    <w:rsid w:val="004A0FFE"/>
    <w:rsid w:val="004A1663"/>
    <w:rsid w:val="004A171A"/>
    <w:rsid w:val="004A218D"/>
    <w:rsid w:val="004A3540"/>
    <w:rsid w:val="004A3B8D"/>
    <w:rsid w:val="004A55AD"/>
    <w:rsid w:val="004A5B66"/>
    <w:rsid w:val="004A62ED"/>
    <w:rsid w:val="004A730C"/>
    <w:rsid w:val="004A7477"/>
    <w:rsid w:val="004B0175"/>
    <w:rsid w:val="004B01CB"/>
    <w:rsid w:val="004B19C7"/>
    <w:rsid w:val="004B1B62"/>
    <w:rsid w:val="004B20A3"/>
    <w:rsid w:val="004B2FA8"/>
    <w:rsid w:val="004B2FBA"/>
    <w:rsid w:val="004B3B22"/>
    <w:rsid w:val="004B3C2F"/>
    <w:rsid w:val="004B4287"/>
    <w:rsid w:val="004B477C"/>
    <w:rsid w:val="004B4ABE"/>
    <w:rsid w:val="004B4C1E"/>
    <w:rsid w:val="004B4E17"/>
    <w:rsid w:val="004B629E"/>
    <w:rsid w:val="004B650C"/>
    <w:rsid w:val="004B6585"/>
    <w:rsid w:val="004B68EB"/>
    <w:rsid w:val="004B69EC"/>
    <w:rsid w:val="004B76B8"/>
    <w:rsid w:val="004C011A"/>
    <w:rsid w:val="004C0D08"/>
    <w:rsid w:val="004C0D25"/>
    <w:rsid w:val="004C29DA"/>
    <w:rsid w:val="004C2D44"/>
    <w:rsid w:val="004C300B"/>
    <w:rsid w:val="004C5352"/>
    <w:rsid w:val="004C6CBC"/>
    <w:rsid w:val="004C6D40"/>
    <w:rsid w:val="004C7FD3"/>
    <w:rsid w:val="004D03BD"/>
    <w:rsid w:val="004D0EC4"/>
    <w:rsid w:val="004D0EF5"/>
    <w:rsid w:val="004D19E2"/>
    <w:rsid w:val="004D1A2E"/>
    <w:rsid w:val="004D1A8C"/>
    <w:rsid w:val="004D1C2E"/>
    <w:rsid w:val="004D1CF0"/>
    <w:rsid w:val="004D2389"/>
    <w:rsid w:val="004D25D3"/>
    <w:rsid w:val="004D36A4"/>
    <w:rsid w:val="004D461D"/>
    <w:rsid w:val="004D46A1"/>
    <w:rsid w:val="004D561C"/>
    <w:rsid w:val="004D6031"/>
    <w:rsid w:val="004D6E5C"/>
    <w:rsid w:val="004D71CF"/>
    <w:rsid w:val="004D7EC4"/>
    <w:rsid w:val="004E068D"/>
    <w:rsid w:val="004E075E"/>
    <w:rsid w:val="004E08E3"/>
    <w:rsid w:val="004E0E8E"/>
    <w:rsid w:val="004E1B36"/>
    <w:rsid w:val="004E24AA"/>
    <w:rsid w:val="004E25F3"/>
    <w:rsid w:val="004E2C0F"/>
    <w:rsid w:val="004E2CA8"/>
    <w:rsid w:val="004E3AD2"/>
    <w:rsid w:val="004E40D3"/>
    <w:rsid w:val="004E4B82"/>
    <w:rsid w:val="004E552C"/>
    <w:rsid w:val="004E5892"/>
    <w:rsid w:val="004E5A89"/>
    <w:rsid w:val="004E5D29"/>
    <w:rsid w:val="004E5FD4"/>
    <w:rsid w:val="004E61BE"/>
    <w:rsid w:val="004E71F3"/>
    <w:rsid w:val="004E74E9"/>
    <w:rsid w:val="004E77D7"/>
    <w:rsid w:val="004E798C"/>
    <w:rsid w:val="004F02F3"/>
    <w:rsid w:val="004F098F"/>
    <w:rsid w:val="004F123B"/>
    <w:rsid w:val="004F1E24"/>
    <w:rsid w:val="004F25BF"/>
    <w:rsid w:val="004F2D43"/>
    <w:rsid w:val="004F3716"/>
    <w:rsid w:val="004F41BE"/>
    <w:rsid w:val="004F4B11"/>
    <w:rsid w:val="004F51C2"/>
    <w:rsid w:val="004F67D5"/>
    <w:rsid w:val="004F6A19"/>
    <w:rsid w:val="004F7461"/>
    <w:rsid w:val="004F7FD0"/>
    <w:rsid w:val="005001A8"/>
    <w:rsid w:val="0050084F"/>
    <w:rsid w:val="00500F61"/>
    <w:rsid w:val="00500FC8"/>
    <w:rsid w:val="0050199E"/>
    <w:rsid w:val="00501F28"/>
    <w:rsid w:val="00502EF1"/>
    <w:rsid w:val="00503220"/>
    <w:rsid w:val="00503280"/>
    <w:rsid w:val="00504094"/>
    <w:rsid w:val="005043AF"/>
    <w:rsid w:val="00504493"/>
    <w:rsid w:val="00504790"/>
    <w:rsid w:val="00504904"/>
    <w:rsid w:val="00505085"/>
    <w:rsid w:val="00505D4C"/>
    <w:rsid w:val="00506296"/>
    <w:rsid w:val="0050674F"/>
    <w:rsid w:val="00507216"/>
    <w:rsid w:val="00507E35"/>
    <w:rsid w:val="00507F9A"/>
    <w:rsid w:val="00507FAA"/>
    <w:rsid w:val="005101F1"/>
    <w:rsid w:val="0051043B"/>
    <w:rsid w:val="005109AB"/>
    <w:rsid w:val="00510AF4"/>
    <w:rsid w:val="00510E93"/>
    <w:rsid w:val="00510FAD"/>
    <w:rsid w:val="0051168B"/>
    <w:rsid w:val="005119B0"/>
    <w:rsid w:val="005122DB"/>
    <w:rsid w:val="00512C34"/>
    <w:rsid w:val="00512EE8"/>
    <w:rsid w:val="0051466A"/>
    <w:rsid w:val="00515339"/>
    <w:rsid w:val="005159E1"/>
    <w:rsid w:val="00515C16"/>
    <w:rsid w:val="00515C50"/>
    <w:rsid w:val="00515ED1"/>
    <w:rsid w:val="00516CC1"/>
    <w:rsid w:val="00517545"/>
    <w:rsid w:val="00517B46"/>
    <w:rsid w:val="00520223"/>
    <w:rsid w:val="005207E8"/>
    <w:rsid w:val="0052096E"/>
    <w:rsid w:val="005212C0"/>
    <w:rsid w:val="00521530"/>
    <w:rsid w:val="005216F6"/>
    <w:rsid w:val="005218D3"/>
    <w:rsid w:val="00521D60"/>
    <w:rsid w:val="005220FA"/>
    <w:rsid w:val="0052278A"/>
    <w:rsid w:val="00522A2B"/>
    <w:rsid w:val="00522A45"/>
    <w:rsid w:val="005230F6"/>
    <w:rsid w:val="00523A92"/>
    <w:rsid w:val="00524F08"/>
    <w:rsid w:val="00525349"/>
    <w:rsid w:val="005263DF"/>
    <w:rsid w:val="00526E58"/>
    <w:rsid w:val="005274B2"/>
    <w:rsid w:val="00527549"/>
    <w:rsid w:val="005277EB"/>
    <w:rsid w:val="00530CDB"/>
    <w:rsid w:val="00530D57"/>
    <w:rsid w:val="00531314"/>
    <w:rsid w:val="0053177B"/>
    <w:rsid w:val="005325E3"/>
    <w:rsid w:val="00532E1F"/>
    <w:rsid w:val="005332F6"/>
    <w:rsid w:val="00533302"/>
    <w:rsid w:val="00533836"/>
    <w:rsid w:val="00533911"/>
    <w:rsid w:val="00533B83"/>
    <w:rsid w:val="00533D62"/>
    <w:rsid w:val="00535091"/>
    <w:rsid w:val="00535913"/>
    <w:rsid w:val="00535DA1"/>
    <w:rsid w:val="00536E8F"/>
    <w:rsid w:val="005374DE"/>
    <w:rsid w:val="00537A5C"/>
    <w:rsid w:val="00540626"/>
    <w:rsid w:val="0054177E"/>
    <w:rsid w:val="00541A10"/>
    <w:rsid w:val="00541BB1"/>
    <w:rsid w:val="00541E52"/>
    <w:rsid w:val="00542618"/>
    <w:rsid w:val="005430B3"/>
    <w:rsid w:val="005431D0"/>
    <w:rsid w:val="005438B3"/>
    <w:rsid w:val="00543BDA"/>
    <w:rsid w:val="00544014"/>
    <w:rsid w:val="00544680"/>
    <w:rsid w:val="0054506C"/>
    <w:rsid w:val="00545456"/>
    <w:rsid w:val="00545506"/>
    <w:rsid w:val="005459A9"/>
    <w:rsid w:val="0054685A"/>
    <w:rsid w:val="005473C8"/>
    <w:rsid w:val="005477A5"/>
    <w:rsid w:val="00547CC8"/>
    <w:rsid w:val="00547D59"/>
    <w:rsid w:val="00550482"/>
    <w:rsid w:val="00550756"/>
    <w:rsid w:val="005509AD"/>
    <w:rsid w:val="00550FC6"/>
    <w:rsid w:val="00551342"/>
    <w:rsid w:val="00551900"/>
    <w:rsid w:val="00552155"/>
    <w:rsid w:val="00552488"/>
    <w:rsid w:val="00552908"/>
    <w:rsid w:val="00552AC4"/>
    <w:rsid w:val="005532BC"/>
    <w:rsid w:val="00553413"/>
    <w:rsid w:val="005536F7"/>
    <w:rsid w:val="00553914"/>
    <w:rsid w:val="00553ADE"/>
    <w:rsid w:val="0055419B"/>
    <w:rsid w:val="00554985"/>
    <w:rsid w:val="00555D5B"/>
    <w:rsid w:val="005578AE"/>
    <w:rsid w:val="00557A1B"/>
    <w:rsid w:val="00557D76"/>
    <w:rsid w:val="00557FDB"/>
    <w:rsid w:val="00560499"/>
    <w:rsid w:val="00560765"/>
    <w:rsid w:val="00560D49"/>
    <w:rsid w:val="00561286"/>
    <w:rsid w:val="00561452"/>
    <w:rsid w:val="00562928"/>
    <w:rsid w:val="00562F82"/>
    <w:rsid w:val="005649A3"/>
    <w:rsid w:val="00564F5A"/>
    <w:rsid w:val="00565111"/>
    <w:rsid w:val="00565EA7"/>
    <w:rsid w:val="005666F0"/>
    <w:rsid w:val="00567C94"/>
    <w:rsid w:val="0057075E"/>
    <w:rsid w:val="00570988"/>
    <w:rsid w:val="00571843"/>
    <w:rsid w:val="00571B87"/>
    <w:rsid w:val="00571C92"/>
    <w:rsid w:val="0057248E"/>
    <w:rsid w:val="005724EF"/>
    <w:rsid w:val="0057257C"/>
    <w:rsid w:val="0057274A"/>
    <w:rsid w:val="00572E6C"/>
    <w:rsid w:val="0057309E"/>
    <w:rsid w:val="005730E0"/>
    <w:rsid w:val="005735FB"/>
    <w:rsid w:val="00574345"/>
    <w:rsid w:val="005748F3"/>
    <w:rsid w:val="00575908"/>
    <w:rsid w:val="00575AF0"/>
    <w:rsid w:val="0057679F"/>
    <w:rsid w:val="0057740E"/>
    <w:rsid w:val="00580329"/>
    <w:rsid w:val="0058102F"/>
    <w:rsid w:val="0058110D"/>
    <w:rsid w:val="005813FB"/>
    <w:rsid w:val="00581647"/>
    <w:rsid w:val="00581914"/>
    <w:rsid w:val="00581F85"/>
    <w:rsid w:val="0058232D"/>
    <w:rsid w:val="005823F1"/>
    <w:rsid w:val="00582F24"/>
    <w:rsid w:val="00583289"/>
    <w:rsid w:val="0058397F"/>
    <w:rsid w:val="00583997"/>
    <w:rsid w:val="00583D61"/>
    <w:rsid w:val="00584646"/>
    <w:rsid w:val="00585970"/>
    <w:rsid w:val="00585C54"/>
    <w:rsid w:val="00586264"/>
    <w:rsid w:val="005864AE"/>
    <w:rsid w:val="00586784"/>
    <w:rsid w:val="00587216"/>
    <w:rsid w:val="005878CF"/>
    <w:rsid w:val="005900C7"/>
    <w:rsid w:val="00591186"/>
    <w:rsid w:val="00593169"/>
    <w:rsid w:val="00593796"/>
    <w:rsid w:val="00593DE9"/>
    <w:rsid w:val="00594219"/>
    <w:rsid w:val="005942F8"/>
    <w:rsid w:val="00594829"/>
    <w:rsid w:val="0059502D"/>
    <w:rsid w:val="0059519B"/>
    <w:rsid w:val="005953FD"/>
    <w:rsid w:val="00595F8E"/>
    <w:rsid w:val="00596066"/>
    <w:rsid w:val="00596148"/>
    <w:rsid w:val="005962FC"/>
    <w:rsid w:val="0059748F"/>
    <w:rsid w:val="00597F5E"/>
    <w:rsid w:val="005A0115"/>
    <w:rsid w:val="005A14EE"/>
    <w:rsid w:val="005A1F42"/>
    <w:rsid w:val="005A275C"/>
    <w:rsid w:val="005A287F"/>
    <w:rsid w:val="005A31ED"/>
    <w:rsid w:val="005A3673"/>
    <w:rsid w:val="005A46EF"/>
    <w:rsid w:val="005A4EB1"/>
    <w:rsid w:val="005A5F52"/>
    <w:rsid w:val="005A624C"/>
    <w:rsid w:val="005A68DC"/>
    <w:rsid w:val="005A6A21"/>
    <w:rsid w:val="005A709A"/>
    <w:rsid w:val="005A74AB"/>
    <w:rsid w:val="005A78C3"/>
    <w:rsid w:val="005B0114"/>
    <w:rsid w:val="005B0486"/>
    <w:rsid w:val="005B0D87"/>
    <w:rsid w:val="005B1C3A"/>
    <w:rsid w:val="005B23F6"/>
    <w:rsid w:val="005B2493"/>
    <w:rsid w:val="005B2DDC"/>
    <w:rsid w:val="005B2FBC"/>
    <w:rsid w:val="005B320E"/>
    <w:rsid w:val="005B388F"/>
    <w:rsid w:val="005B3E00"/>
    <w:rsid w:val="005B3F9B"/>
    <w:rsid w:val="005B48C6"/>
    <w:rsid w:val="005B5190"/>
    <w:rsid w:val="005B55E0"/>
    <w:rsid w:val="005B5B00"/>
    <w:rsid w:val="005B70CC"/>
    <w:rsid w:val="005B7D78"/>
    <w:rsid w:val="005C2543"/>
    <w:rsid w:val="005C36A2"/>
    <w:rsid w:val="005C3AD7"/>
    <w:rsid w:val="005C3E74"/>
    <w:rsid w:val="005C48F0"/>
    <w:rsid w:val="005C51E5"/>
    <w:rsid w:val="005C56AF"/>
    <w:rsid w:val="005C590B"/>
    <w:rsid w:val="005C5F75"/>
    <w:rsid w:val="005C6286"/>
    <w:rsid w:val="005C6FF8"/>
    <w:rsid w:val="005C7635"/>
    <w:rsid w:val="005C7A2C"/>
    <w:rsid w:val="005D0661"/>
    <w:rsid w:val="005D0836"/>
    <w:rsid w:val="005D127B"/>
    <w:rsid w:val="005D1F08"/>
    <w:rsid w:val="005D2F30"/>
    <w:rsid w:val="005D30A4"/>
    <w:rsid w:val="005D358E"/>
    <w:rsid w:val="005D3879"/>
    <w:rsid w:val="005D447B"/>
    <w:rsid w:val="005D48F4"/>
    <w:rsid w:val="005D4F0C"/>
    <w:rsid w:val="005D5358"/>
    <w:rsid w:val="005D5A3E"/>
    <w:rsid w:val="005D5C0A"/>
    <w:rsid w:val="005D66F8"/>
    <w:rsid w:val="005D773B"/>
    <w:rsid w:val="005D7B35"/>
    <w:rsid w:val="005E0015"/>
    <w:rsid w:val="005E0044"/>
    <w:rsid w:val="005E0E35"/>
    <w:rsid w:val="005E0EAF"/>
    <w:rsid w:val="005E0F10"/>
    <w:rsid w:val="005E1223"/>
    <w:rsid w:val="005E1245"/>
    <w:rsid w:val="005E1A74"/>
    <w:rsid w:val="005E23BD"/>
    <w:rsid w:val="005E2DD6"/>
    <w:rsid w:val="005E2F9D"/>
    <w:rsid w:val="005E355A"/>
    <w:rsid w:val="005E3B0E"/>
    <w:rsid w:val="005E463E"/>
    <w:rsid w:val="005E4ABD"/>
    <w:rsid w:val="005E5433"/>
    <w:rsid w:val="005E6D22"/>
    <w:rsid w:val="005E7D65"/>
    <w:rsid w:val="005F02C2"/>
    <w:rsid w:val="005F0621"/>
    <w:rsid w:val="005F0D09"/>
    <w:rsid w:val="005F1126"/>
    <w:rsid w:val="005F119D"/>
    <w:rsid w:val="005F2692"/>
    <w:rsid w:val="005F27C6"/>
    <w:rsid w:val="005F28D0"/>
    <w:rsid w:val="005F31BC"/>
    <w:rsid w:val="005F3550"/>
    <w:rsid w:val="005F3780"/>
    <w:rsid w:val="005F3906"/>
    <w:rsid w:val="005F4353"/>
    <w:rsid w:val="005F43E3"/>
    <w:rsid w:val="005F4AC5"/>
    <w:rsid w:val="005F4B5B"/>
    <w:rsid w:val="005F4C3F"/>
    <w:rsid w:val="005F5752"/>
    <w:rsid w:val="005F5C7E"/>
    <w:rsid w:val="005F61A2"/>
    <w:rsid w:val="005F6458"/>
    <w:rsid w:val="005F6514"/>
    <w:rsid w:val="005F65E1"/>
    <w:rsid w:val="005F74A4"/>
    <w:rsid w:val="00600494"/>
    <w:rsid w:val="00601130"/>
    <w:rsid w:val="00601131"/>
    <w:rsid w:val="00601765"/>
    <w:rsid w:val="00601A98"/>
    <w:rsid w:val="00603077"/>
    <w:rsid w:val="0060496A"/>
    <w:rsid w:val="00604DF7"/>
    <w:rsid w:val="00604FDD"/>
    <w:rsid w:val="0060551F"/>
    <w:rsid w:val="00605ACD"/>
    <w:rsid w:val="00605BAC"/>
    <w:rsid w:val="00605BC3"/>
    <w:rsid w:val="00605CB6"/>
    <w:rsid w:val="006060ED"/>
    <w:rsid w:val="00606690"/>
    <w:rsid w:val="0060679A"/>
    <w:rsid w:val="00606FDA"/>
    <w:rsid w:val="00607219"/>
    <w:rsid w:val="006074A4"/>
    <w:rsid w:val="006075DE"/>
    <w:rsid w:val="0061029D"/>
    <w:rsid w:val="00610B52"/>
    <w:rsid w:val="00610DEE"/>
    <w:rsid w:val="00610EF5"/>
    <w:rsid w:val="0061299D"/>
    <w:rsid w:val="006130BE"/>
    <w:rsid w:val="00613354"/>
    <w:rsid w:val="006133ED"/>
    <w:rsid w:val="0061389E"/>
    <w:rsid w:val="00613A94"/>
    <w:rsid w:val="00613B48"/>
    <w:rsid w:val="006149F2"/>
    <w:rsid w:val="00614DA0"/>
    <w:rsid w:val="0061583F"/>
    <w:rsid w:val="00615D7C"/>
    <w:rsid w:val="00615D94"/>
    <w:rsid w:val="0061641B"/>
    <w:rsid w:val="006208C7"/>
    <w:rsid w:val="00620CF7"/>
    <w:rsid w:val="006219DC"/>
    <w:rsid w:val="0062265C"/>
    <w:rsid w:val="00622772"/>
    <w:rsid w:val="00622F73"/>
    <w:rsid w:val="006240C2"/>
    <w:rsid w:val="0062560F"/>
    <w:rsid w:val="00625D21"/>
    <w:rsid w:val="00625FDA"/>
    <w:rsid w:val="006264AD"/>
    <w:rsid w:val="006265EC"/>
    <w:rsid w:val="00627B50"/>
    <w:rsid w:val="00627D71"/>
    <w:rsid w:val="00630940"/>
    <w:rsid w:val="006309C6"/>
    <w:rsid w:val="00631AB8"/>
    <w:rsid w:val="00631B9E"/>
    <w:rsid w:val="00633655"/>
    <w:rsid w:val="00633862"/>
    <w:rsid w:val="00634498"/>
    <w:rsid w:val="0063492B"/>
    <w:rsid w:val="00635992"/>
    <w:rsid w:val="006365CE"/>
    <w:rsid w:val="0063663A"/>
    <w:rsid w:val="006367E0"/>
    <w:rsid w:val="00636E05"/>
    <w:rsid w:val="0063709B"/>
    <w:rsid w:val="00637573"/>
    <w:rsid w:val="0063758E"/>
    <w:rsid w:val="0063772A"/>
    <w:rsid w:val="00637BFF"/>
    <w:rsid w:val="00640133"/>
    <w:rsid w:val="006407C2"/>
    <w:rsid w:val="006407F1"/>
    <w:rsid w:val="006420E8"/>
    <w:rsid w:val="006422F7"/>
    <w:rsid w:val="00642A95"/>
    <w:rsid w:val="0064341E"/>
    <w:rsid w:val="00643B60"/>
    <w:rsid w:val="0064462D"/>
    <w:rsid w:val="006448D5"/>
    <w:rsid w:val="0064490B"/>
    <w:rsid w:val="0064539F"/>
    <w:rsid w:val="00645810"/>
    <w:rsid w:val="006459F6"/>
    <w:rsid w:val="00645F52"/>
    <w:rsid w:val="0064775A"/>
    <w:rsid w:val="00650A00"/>
    <w:rsid w:val="00650ACA"/>
    <w:rsid w:val="00650BF1"/>
    <w:rsid w:val="00650E4A"/>
    <w:rsid w:val="0065117A"/>
    <w:rsid w:val="006519D4"/>
    <w:rsid w:val="00651D1F"/>
    <w:rsid w:val="00651D2D"/>
    <w:rsid w:val="00651DBD"/>
    <w:rsid w:val="00652B3F"/>
    <w:rsid w:val="006549D0"/>
    <w:rsid w:val="00654E79"/>
    <w:rsid w:val="006550F8"/>
    <w:rsid w:val="00655161"/>
    <w:rsid w:val="006553F5"/>
    <w:rsid w:val="0065581C"/>
    <w:rsid w:val="00655A26"/>
    <w:rsid w:val="00656447"/>
    <w:rsid w:val="0065656B"/>
    <w:rsid w:val="006565B8"/>
    <w:rsid w:val="00656BB5"/>
    <w:rsid w:val="006570B4"/>
    <w:rsid w:val="006575F5"/>
    <w:rsid w:val="00661071"/>
    <w:rsid w:val="00661254"/>
    <w:rsid w:val="006612BF"/>
    <w:rsid w:val="006613F8"/>
    <w:rsid w:val="00662031"/>
    <w:rsid w:val="0066218C"/>
    <w:rsid w:val="00663DA5"/>
    <w:rsid w:val="0066410D"/>
    <w:rsid w:val="00665125"/>
    <w:rsid w:val="00665A2B"/>
    <w:rsid w:val="0066607A"/>
    <w:rsid w:val="00666444"/>
    <w:rsid w:val="00666847"/>
    <w:rsid w:val="00666A71"/>
    <w:rsid w:val="00666B31"/>
    <w:rsid w:val="00666F82"/>
    <w:rsid w:val="00667207"/>
    <w:rsid w:val="00667374"/>
    <w:rsid w:val="00667BDE"/>
    <w:rsid w:val="00667F01"/>
    <w:rsid w:val="006700E3"/>
    <w:rsid w:val="00670128"/>
    <w:rsid w:val="006706BC"/>
    <w:rsid w:val="00670840"/>
    <w:rsid w:val="00670E17"/>
    <w:rsid w:val="006711E3"/>
    <w:rsid w:val="0067276E"/>
    <w:rsid w:val="00672BB7"/>
    <w:rsid w:val="006756FA"/>
    <w:rsid w:val="00675A62"/>
    <w:rsid w:val="0067787E"/>
    <w:rsid w:val="006812D1"/>
    <w:rsid w:val="00683EDF"/>
    <w:rsid w:val="0068404D"/>
    <w:rsid w:val="006845D0"/>
    <w:rsid w:val="00684B8C"/>
    <w:rsid w:val="00684F06"/>
    <w:rsid w:val="00686ABA"/>
    <w:rsid w:val="00686E8C"/>
    <w:rsid w:val="00687115"/>
    <w:rsid w:val="00687A10"/>
    <w:rsid w:val="00687A78"/>
    <w:rsid w:val="006905A0"/>
    <w:rsid w:val="00691F37"/>
    <w:rsid w:val="00693818"/>
    <w:rsid w:val="00693E7A"/>
    <w:rsid w:val="00693EAB"/>
    <w:rsid w:val="00695F2E"/>
    <w:rsid w:val="00695FAC"/>
    <w:rsid w:val="00696451"/>
    <w:rsid w:val="00696949"/>
    <w:rsid w:val="00696A3C"/>
    <w:rsid w:val="00696D23"/>
    <w:rsid w:val="006973BB"/>
    <w:rsid w:val="006974E7"/>
    <w:rsid w:val="00697745"/>
    <w:rsid w:val="0069789D"/>
    <w:rsid w:val="00697AE1"/>
    <w:rsid w:val="006A06EF"/>
    <w:rsid w:val="006A0A93"/>
    <w:rsid w:val="006A0BA8"/>
    <w:rsid w:val="006A0BFD"/>
    <w:rsid w:val="006A0C6D"/>
    <w:rsid w:val="006A16FD"/>
    <w:rsid w:val="006A3AED"/>
    <w:rsid w:val="006A3DAC"/>
    <w:rsid w:val="006A3DC5"/>
    <w:rsid w:val="006A3E63"/>
    <w:rsid w:val="006A4CCC"/>
    <w:rsid w:val="006A5656"/>
    <w:rsid w:val="006A5676"/>
    <w:rsid w:val="006A66CF"/>
    <w:rsid w:val="006A7E94"/>
    <w:rsid w:val="006B0231"/>
    <w:rsid w:val="006B0AB8"/>
    <w:rsid w:val="006B0DC1"/>
    <w:rsid w:val="006B1248"/>
    <w:rsid w:val="006B42EE"/>
    <w:rsid w:val="006B4A4A"/>
    <w:rsid w:val="006B4AAC"/>
    <w:rsid w:val="006B5870"/>
    <w:rsid w:val="006B5A78"/>
    <w:rsid w:val="006B64FA"/>
    <w:rsid w:val="006B6956"/>
    <w:rsid w:val="006B6BC6"/>
    <w:rsid w:val="006B6C02"/>
    <w:rsid w:val="006B6E4B"/>
    <w:rsid w:val="006B7530"/>
    <w:rsid w:val="006B7996"/>
    <w:rsid w:val="006C2190"/>
    <w:rsid w:val="006C2C9B"/>
    <w:rsid w:val="006C3F03"/>
    <w:rsid w:val="006C4F49"/>
    <w:rsid w:val="006C528F"/>
    <w:rsid w:val="006C5B16"/>
    <w:rsid w:val="006C638F"/>
    <w:rsid w:val="006C679E"/>
    <w:rsid w:val="006C73B3"/>
    <w:rsid w:val="006C74B4"/>
    <w:rsid w:val="006D02D1"/>
    <w:rsid w:val="006D065C"/>
    <w:rsid w:val="006D0BB2"/>
    <w:rsid w:val="006D1060"/>
    <w:rsid w:val="006D1596"/>
    <w:rsid w:val="006D187E"/>
    <w:rsid w:val="006D27D8"/>
    <w:rsid w:val="006D292A"/>
    <w:rsid w:val="006D2CC9"/>
    <w:rsid w:val="006D2F6B"/>
    <w:rsid w:val="006D3685"/>
    <w:rsid w:val="006D3C45"/>
    <w:rsid w:val="006D4050"/>
    <w:rsid w:val="006D422D"/>
    <w:rsid w:val="006D42FE"/>
    <w:rsid w:val="006D4FB6"/>
    <w:rsid w:val="006D544C"/>
    <w:rsid w:val="006D5E4E"/>
    <w:rsid w:val="006D64F3"/>
    <w:rsid w:val="006D705D"/>
    <w:rsid w:val="006D7ABC"/>
    <w:rsid w:val="006E0905"/>
    <w:rsid w:val="006E0A29"/>
    <w:rsid w:val="006E1608"/>
    <w:rsid w:val="006E1A98"/>
    <w:rsid w:val="006E1F0A"/>
    <w:rsid w:val="006E2746"/>
    <w:rsid w:val="006E2797"/>
    <w:rsid w:val="006E37A0"/>
    <w:rsid w:val="006E3FBE"/>
    <w:rsid w:val="006E43D8"/>
    <w:rsid w:val="006E482A"/>
    <w:rsid w:val="006E4CB7"/>
    <w:rsid w:val="006E64EF"/>
    <w:rsid w:val="006E758F"/>
    <w:rsid w:val="006E773C"/>
    <w:rsid w:val="006E7E91"/>
    <w:rsid w:val="006F0235"/>
    <w:rsid w:val="006F02F7"/>
    <w:rsid w:val="006F0AEA"/>
    <w:rsid w:val="006F1E39"/>
    <w:rsid w:val="006F2221"/>
    <w:rsid w:val="006F2BCC"/>
    <w:rsid w:val="006F2CDC"/>
    <w:rsid w:val="006F41A8"/>
    <w:rsid w:val="006F5506"/>
    <w:rsid w:val="006F599B"/>
    <w:rsid w:val="006F611C"/>
    <w:rsid w:val="006F7544"/>
    <w:rsid w:val="006F7590"/>
    <w:rsid w:val="006F7A20"/>
    <w:rsid w:val="006F7A2C"/>
    <w:rsid w:val="006F7BE2"/>
    <w:rsid w:val="006F7DB7"/>
    <w:rsid w:val="00701584"/>
    <w:rsid w:val="00701B22"/>
    <w:rsid w:val="007021E0"/>
    <w:rsid w:val="00702542"/>
    <w:rsid w:val="00702B2C"/>
    <w:rsid w:val="00702EFD"/>
    <w:rsid w:val="00704760"/>
    <w:rsid w:val="007056A5"/>
    <w:rsid w:val="00705DEA"/>
    <w:rsid w:val="007060F0"/>
    <w:rsid w:val="0070768D"/>
    <w:rsid w:val="0071036A"/>
    <w:rsid w:val="00710627"/>
    <w:rsid w:val="00710723"/>
    <w:rsid w:val="00711545"/>
    <w:rsid w:val="007115B3"/>
    <w:rsid w:val="00712131"/>
    <w:rsid w:val="00712845"/>
    <w:rsid w:val="00712971"/>
    <w:rsid w:val="00712CC7"/>
    <w:rsid w:val="0071312B"/>
    <w:rsid w:val="00713714"/>
    <w:rsid w:val="00713AB3"/>
    <w:rsid w:val="00715449"/>
    <w:rsid w:val="007160CD"/>
    <w:rsid w:val="007160D8"/>
    <w:rsid w:val="00717AEF"/>
    <w:rsid w:val="00717C64"/>
    <w:rsid w:val="0072062D"/>
    <w:rsid w:val="00720778"/>
    <w:rsid w:val="00720788"/>
    <w:rsid w:val="00720CFB"/>
    <w:rsid w:val="00721BC8"/>
    <w:rsid w:val="0072201F"/>
    <w:rsid w:val="007222E0"/>
    <w:rsid w:val="00722A7A"/>
    <w:rsid w:val="007256D9"/>
    <w:rsid w:val="00725830"/>
    <w:rsid w:val="00725EB5"/>
    <w:rsid w:val="007262B7"/>
    <w:rsid w:val="00727223"/>
    <w:rsid w:val="00727A21"/>
    <w:rsid w:val="007303EE"/>
    <w:rsid w:val="00731FB2"/>
    <w:rsid w:val="0073252E"/>
    <w:rsid w:val="00732E0C"/>
    <w:rsid w:val="007333C7"/>
    <w:rsid w:val="007340B8"/>
    <w:rsid w:val="00734DB6"/>
    <w:rsid w:val="00735001"/>
    <w:rsid w:val="00735473"/>
    <w:rsid w:val="00735ADC"/>
    <w:rsid w:val="0073666C"/>
    <w:rsid w:val="00736CD2"/>
    <w:rsid w:val="00737432"/>
    <w:rsid w:val="00740072"/>
    <w:rsid w:val="007403D3"/>
    <w:rsid w:val="00740600"/>
    <w:rsid w:val="00740D91"/>
    <w:rsid w:val="00740E37"/>
    <w:rsid w:val="00741146"/>
    <w:rsid w:val="00741DA7"/>
    <w:rsid w:val="0074219B"/>
    <w:rsid w:val="00742930"/>
    <w:rsid w:val="0074293E"/>
    <w:rsid w:val="00742BB3"/>
    <w:rsid w:val="007435EF"/>
    <w:rsid w:val="0074439F"/>
    <w:rsid w:val="007446F4"/>
    <w:rsid w:val="00744919"/>
    <w:rsid w:val="00744A9D"/>
    <w:rsid w:val="00744AA5"/>
    <w:rsid w:val="00746492"/>
    <w:rsid w:val="00746732"/>
    <w:rsid w:val="00746791"/>
    <w:rsid w:val="00746794"/>
    <w:rsid w:val="00746DBE"/>
    <w:rsid w:val="0074701B"/>
    <w:rsid w:val="0074704F"/>
    <w:rsid w:val="0074739F"/>
    <w:rsid w:val="007473BE"/>
    <w:rsid w:val="0075046F"/>
    <w:rsid w:val="007508F9"/>
    <w:rsid w:val="0075186D"/>
    <w:rsid w:val="00751E9F"/>
    <w:rsid w:val="00751ED4"/>
    <w:rsid w:val="00751EF5"/>
    <w:rsid w:val="007522C9"/>
    <w:rsid w:val="00752B11"/>
    <w:rsid w:val="00753B84"/>
    <w:rsid w:val="00754435"/>
    <w:rsid w:val="00754598"/>
    <w:rsid w:val="007549D0"/>
    <w:rsid w:val="00754F8E"/>
    <w:rsid w:val="00755F77"/>
    <w:rsid w:val="0075640C"/>
    <w:rsid w:val="00756B2E"/>
    <w:rsid w:val="00757A75"/>
    <w:rsid w:val="00757C79"/>
    <w:rsid w:val="00760447"/>
    <w:rsid w:val="00761E38"/>
    <w:rsid w:val="0076281C"/>
    <w:rsid w:val="0076469A"/>
    <w:rsid w:val="00764918"/>
    <w:rsid w:val="00764B3D"/>
    <w:rsid w:val="00764D4E"/>
    <w:rsid w:val="00765F8F"/>
    <w:rsid w:val="0076647F"/>
    <w:rsid w:val="007679DA"/>
    <w:rsid w:val="00770A2D"/>
    <w:rsid w:val="00770A88"/>
    <w:rsid w:val="00770C63"/>
    <w:rsid w:val="00770FCA"/>
    <w:rsid w:val="007736FC"/>
    <w:rsid w:val="0077391D"/>
    <w:rsid w:val="00773BDB"/>
    <w:rsid w:val="00774050"/>
    <w:rsid w:val="007760BD"/>
    <w:rsid w:val="007763E4"/>
    <w:rsid w:val="00776693"/>
    <w:rsid w:val="0077685B"/>
    <w:rsid w:val="00776D93"/>
    <w:rsid w:val="007802F0"/>
    <w:rsid w:val="007804ED"/>
    <w:rsid w:val="007806C8"/>
    <w:rsid w:val="00780AD3"/>
    <w:rsid w:val="00781360"/>
    <w:rsid w:val="007813DE"/>
    <w:rsid w:val="00781563"/>
    <w:rsid w:val="00781A9C"/>
    <w:rsid w:val="00781D67"/>
    <w:rsid w:val="00782980"/>
    <w:rsid w:val="00782A2D"/>
    <w:rsid w:val="00782DEB"/>
    <w:rsid w:val="007830A8"/>
    <w:rsid w:val="007835ED"/>
    <w:rsid w:val="007839F9"/>
    <w:rsid w:val="007850D7"/>
    <w:rsid w:val="007857E5"/>
    <w:rsid w:val="00786299"/>
    <w:rsid w:val="0078721F"/>
    <w:rsid w:val="00790477"/>
    <w:rsid w:val="00790A0F"/>
    <w:rsid w:val="00791915"/>
    <w:rsid w:val="00791EDD"/>
    <w:rsid w:val="00791F33"/>
    <w:rsid w:val="0079247B"/>
    <w:rsid w:val="007926CF"/>
    <w:rsid w:val="00792B52"/>
    <w:rsid w:val="00793CEF"/>
    <w:rsid w:val="00794219"/>
    <w:rsid w:val="00795866"/>
    <w:rsid w:val="007973EC"/>
    <w:rsid w:val="007A0B0E"/>
    <w:rsid w:val="007A0CCE"/>
    <w:rsid w:val="007A14E4"/>
    <w:rsid w:val="007A1BA8"/>
    <w:rsid w:val="007A2092"/>
    <w:rsid w:val="007A2350"/>
    <w:rsid w:val="007A2B22"/>
    <w:rsid w:val="007A3147"/>
    <w:rsid w:val="007A38BC"/>
    <w:rsid w:val="007A3DC3"/>
    <w:rsid w:val="007A4A54"/>
    <w:rsid w:val="007A56F0"/>
    <w:rsid w:val="007A5EC8"/>
    <w:rsid w:val="007A64A2"/>
    <w:rsid w:val="007A6AD1"/>
    <w:rsid w:val="007A7ACB"/>
    <w:rsid w:val="007B0206"/>
    <w:rsid w:val="007B084A"/>
    <w:rsid w:val="007B15B6"/>
    <w:rsid w:val="007B1B74"/>
    <w:rsid w:val="007B1B98"/>
    <w:rsid w:val="007B2B8D"/>
    <w:rsid w:val="007B2E6C"/>
    <w:rsid w:val="007B303C"/>
    <w:rsid w:val="007B35BC"/>
    <w:rsid w:val="007B3B14"/>
    <w:rsid w:val="007B4302"/>
    <w:rsid w:val="007B4E37"/>
    <w:rsid w:val="007B50D1"/>
    <w:rsid w:val="007B5F44"/>
    <w:rsid w:val="007B60F2"/>
    <w:rsid w:val="007B6A33"/>
    <w:rsid w:val="007B74A6"/>
    <w:rsid w:val="007C0E94"/>
    <w:rsid w:val="007C154D"/>
    <w:rsid w:val="007C2908"/>
    <w:rsid w:val="007C2FCD"/>
    <w:rsid w:val="007C324A"/>
    <w:rsid w:val="007C3659"/>
    <w:rsid w:val="007C424A"/>
    <w:rsid w:val="007C49BB"/>
    <w:rsid w:val="007C5B96"/>
    <w:rsid w:val="007C5F52"/>
    <w:rsid w:val="007C6760"/>
    <w:rsid w:val="007C679C"/>
    <w:rsid w:val="007C7911"/>
    <w:rsid w:val="007D042E"/>
    <w:rsid w:val="007D080F"/>
    <w:rsid w:val="007D14CB"/>
    <w:rsid w:val="007D22A8"/>
    <w:rsid w:val="007D2D99"/>
    <w:rsid w:val="007D300C"/>
    <w:rsid w:val="007D390E"/>
    <w:rsid w:val="007D3DA5"/>
    <w:rsid w:val="007D49EA"/>
    <w:rsid w:val="007D5A15"/>
    <w:rsid w:val="007D610B"/>
    <w:rsid w:val="007D6453"/>
    <w:rsid w:val="007D68CD"/>
    <w:rsid w:val="007D691F"/>
    <w:rsid w:val="007D7403"/>
    <w:rsid w:val="007D7E01"/>
    <w:rsid w:val="007E2010"/>
    <w:rsid w:val="007E27CB"/>
    <w:rsid w:val="007E29C5"/>
    <w:rsid w:val="007E3394"/>
    <w:rsid w:val="007E3B38"/>
    <w:rsid w:val="007E4365"/>
    <w:rsid w:val="007E4737"/>
    <w:rsid w:val="007E57B4"/>
    <w:rsid w:val="007E5FED"/>
    <w:rsid w:val="007E617F"/>
    <w:rsid w:val="007E68B2"/>
    <w:rsid w:val="007E6FFD"/>
    <w:rsid w:val="007E7131"/>
    <w:rsid w:val="007E7E90"/>
    <w:rsid w:val="007F013E"/>
    <w:rsid w:val="007F0797"/>
    <w:rsid w:val="007F165C"/>
    <w:rsid w:val="007F1CBE"/>
    <w:rsid w:val="007F2BF6"/>
    <w:rsid w:val="007F30AF"/>
    <w:rsid w:val="007F383A"/>
    <w:rsid w:val="007F3EA7"/>
    <w:rsid w:val="007F43D0"/>
    <w:rsid w:val="007F4555"/>
    <w:rsid w:val="007F4FB6"/>
    <w:rsid w:val="007F5F4F"/>
    <w:rsid w:val="007F5FBB"/>
    <w:rsid w:val="007F6AAC"/>
    <w:rsid w:val="007F7658"/>
    <w:rsid w:val="007F7BCB"/>
    <w:rsid w:val="008006CD"/>
    <w:rsid w:val="00800A1A"/>
    <w:rsid w:val="00801860"/>
    <w:rsid w:val="00801E79"/>
    <w:rsid w:val="00802192"/>
    <w:rsid w:val="00802AA1"/>
    <w:rsid w:val="00804530"/>
    <w:rsid w:val="0080572E"/>
    <w:rsid w:val="00807326"/>
    <w:rsid w:val="008103EA"/>
    <w:rsid w:val="0081058F"/>
    <w:rsid w:val="00811DA5"/>
    <w:rsid w:val="0081309F"/>
    <w:rsid w:val="00813166"/>
    <w:rsid w:val="008131AD"/>
    <w:rsid w:val="00813C1D"/>
    <w:rsid w:val="00813EF9"/>
    <w:rsid w:val="0081499E"/>
    <w:rsid w:val="00814F54"/>
    <w:rsid w:val="008159F4"/>
    <w:rsid w:val="008161BF"/>
    <w:rsid w:val="00816B68"/>
    <w:rsid w:val="00820163"/>
    <w:rsid w:val="00820E42"/>
    <w:rsid w:val="008218F6"/>
    <w:rsid w:val="00821BCD"/>
    <w:rsid w:val="00822817"/>
    <w:rsid w:val="00822852"/>
    <w:rsid w:val="008228CD"/>
    <w:rsid w:val="0082345F"/>
    <w:rsid w:val="00823AE2"/>
    <w:rsid w:val="00824050"/>
    <w:rsid w:val="00824168"/>
    <w:rsid w:val="0082521E"/>
    <w:rsid w:val="008259A4"/>
    <w:rsid w:val="00825A9B"/>
    <w:rsid w:val="008266F6"/>
    <w:rsid w:val="00826788"/>
    <w:rsid w:val="00826A88"/>
    <w:rsid w:val="00826FEF"/>
    <w:rsid w:val="0082707D"/>
    <w:rsid w:val="008275C3"/>
    <w:rsid w:val="00827781"/>
    <w:rsid w:val="00827B66"/>
    <w:rsid w:val="00827CF7"/>
    <w:rsid w:val="008300EA"/>
    <w:rsid w:val="008305A0"/>
    <w:rsid w:val="00830926"/>
    <w:rsid w:val="0083095C"/>
    <w:rsid w:val="00830B81"/>
    <w:rsid w:val="00831757"/>
    <w:rsid w:val="008327E0"/>
    <w:rsid w:val="00832CBE"/>
    <w:rsid w:val="00832F68"/>
    <w:rsid w:val="0083344A"/>
    <w:rsid w:val="0083377A"/>
    <w:rsid w:val="00834259"/>
    <w:rsid w:val="00834CA7"/>
    <w:rsid w:val="008350B0"/>
    <w:rsid w:val="00835B49"/>
    <w:rsid w:val="008360CC"/>
    <w:rsid w:val="00836387"/>
    <w:rsid w:val="00836AD7"/>
    <w:rsid w:val="00836BE5"/>
    <w:rsid w:val="00836F95"/>
    <w:rsid w:val="00837981"/>
    <w:rsid w:val="00837EA9"/>
    <w:rsid w:val="00840E3B"/>
    <w:rsid w:val="00840EAF"/>
    <w:rsid w:val="00841BEE"/>
    <w:rsid w:val="008429CD"/>
    <w:rsid w:val="008432C6"/>
    <w:rsid w:val="008432EB"/>
    <w:rsid w:val="008438B4"/>
    <w:rsid w:val="00843DCD"/>
    <w:rsid w:val="0084406B"/>
    <w:rsid w:val="00844490"/>
    <w:rsid w:val="00845A59"/>
    <w:rsid w:val="008462B7"/>
    <w:rsid w:val="008467D9"/>
    <w:rsid w:val="0084696B"/>
    <w:rsid w:val="00846A2B"/>
    <w:rsid w:val="008473E9"/>
    <w:rsid w:val="00847CBD"/>
    <w:rsid w:val="00847DC3"/>
    <w:rsid w:val="00847F7B"/>
    <w:rsid w:val="008500F1"/>
    <w:rsid w:val="008506A3"/>
    <w:rsid w:val="008507F2"/>
    <w:rsid w:val="00850B90"/>
    <w:rsid w:val="00850FA5"/>
    <w:rsid w:val="00851091"/>
    <w:rsid w:val="008510FB"/>
    <w:rsid w:val="00851F1C"/>
    <w:rsid w:val="008521B9"/>
    <w:rsid w:val="00853FE4"/>
    <w:rsid w:val="008545B0"/>
    <w:rsid w:val="0085595C"/>
    <w:rsid w:val="00857708"/>
    <w:rsid w:val="00857851"/>
    <w:rsid w:val="0086051F"/>
    <w:rsid w:val="008609B9"/>
    <w:rsid w:val="00861EDB"/>
    <w:rsid w:val="00861F93"/>
    <w:rsid w:val="00862DA6"/>
    <w:rsid w:val="00862DDC"/>
    <w:rsid w:val="0086379F"/>
    <w:rsid w:val="00863892"/>
    <w:rsid w:val="008642F3"/>
    <w:rsid w:val="00864DD4"/>
    <w:rsid w:val="0086573C"/>
    <w:rsid w:val="00865CB7"/>
    <w:rsid w:val="008677F1"/>
    <w:rsid w:val="008702AE"/>
    <w:rsid w:val="00870563"/>
    <w:rsid w:val="00870577"/>
    <w:rsid w:val="00870B35"/>
    <w:rsid w:val="00871190"/>
    <w:rsid w:val="00871912"/>
    <w:rsid w:val="00871B2D"/>
    <w:rsid w:val="0087205C"/>
    <w:rsid w:val="0087218D"/>
    <w:rsid w:val="008727DC"/>
    <w:rsid w:val="00872983"/>
    <w:rsid w:val="00872A54"/>
    <w:rsid w:val="00872C04"/>
    <w:rsid w:val="00873456"/>
    <w:rsid w:val="008736CD"/>
    <w:rsid w:val="008742D1"/>
    <w:rsid w:val="0087502E"/>
    <w:rsid w:val="00875A9F"/>
    <w:rsid w:val="00876C99"/>
    <w:rsid w:val="00877089"/>
    <w:rsid w:val="0087755C"/>
    <w:rsid w:val="00880069"/>
    <w:rsid w:val="00880945"/>
    <w:rsid w:val="008813ED"/>
    <w:rsid w:val="00883990"/>
    <w:rsid w:val="008841D8"/>
    <w:rsid w:val="0088423D"/>
    <w:rsid w:val="008844EB"/>
    <w:rsid w:val="008847A9"/>
    <w:rsid w:val="00884814"/>
    <w:rsid w:val="00884B9A"/>
    <w:rsid w:val="008861C1"/>
    <w:rsid w:val="008866FB"/>
    <w:rsid w:val="0088795A"/>
    <w:rsid w:val="00887E12"/>
    <w:rsid w:val="00892415"/>
    <w:rsid w:val="00892965"/>
    <w:rsid w:val="0089296E"/>
    <w:rsid w:val="00892D91"/>
    <w:rsid w:val="008937FF"/>
    <w:rsid w:val="00893890"/>
    <w:rsid w:val="008938BD"/>
    <w:rsid w:val="00893B65"/>
    <w:rsid w:val="00893BB3"/>
    <w:rsid w:val="0089506B"/>
    <w:rsid w:val="00895D27"/>
    <w:rsid w:val="00896543"/>
    <w:rsid w:val="008967FC"/>
    <w:rsid w:val="00896E57"/>
    <w:rsid w:val="008971F2"/>
    <w:rsid w:val="0089783F"/>
    <w:rsid w:val="0089796F"/>
    <w:rsid w:val="008A09AC"/>
    <w:rsid w:val="008A0B36"/>
    <w:rsid w:val="008A0C27"/>
    <w:rsid w:val="008A1F6D"/>
    <w:rsid w:val="008A32B2"/>
    <w:rsid w:val="008A354F"/>
    <w:rsid w:val="008A3BE0"/>
    <w:rsid w:val="008A51FB"/>
    <w:rsid w:val="008A57BF"/>
    <w:rsid w:val="008A59E9"/>
    <w:rsid w:val="008A651E"/>
    <w:rsid w:val="008A6E8C"/>
    <w:rsid w:val="008A7440"/>
    <w:rsid w:val="008A7A67"/>
    <w:rsid w:val="008B06CA"/>
    <w:rsid w:val="008B19E5"/>
    <w:rsid w:val="008B1F34"/>
    <w:rsid w:val="008B3552"/>
    <w:rsid w:val="008B4392"/>
    <w:rsid w:val="008B4BA2"/>
    <w:rsid w:val="008B6589"/>
    <w:rsid w:val="008B7075"/>
    <w:rsid w:val="008B7375"/>
    <w:rsid w:val="008B7B19"/>
    <w:rsid w:val="008B7CD6"/>
    <w:rsid w:val="008B7FDA"/>
    <w:rsid w:val="008C030E"/>
    <w:rsid w:val="008C1260"/>
    <w:rsid w:val="008C450E"/>
    <w:rsid w:val="008C5147"/>
    <w:rsid w:val="008C5AD0"/>
    <w:rsid w:val="008C6850"/>
    <w:rsid w:val="008C753B"/>
    <w:rsid w:val="008C76D9"/>
    <w:rsid w:val="008C7EC5"/>
    <w:rsid w:val="008D07AA"/>
    <w:rsid w:val="008D27A4"/>
    <w:rsid w:val="008D3489"/>
    <w:rsid w:val="008D3777"/>
    <w:rsid w:val="008D43CF"/>
    <w:rsid w:val="008D4691"/>
    <w:rsid w:val="008D49E5"/>
    <w:rsid w:val="008D5380"/>
    <w:rsid w:val="008D539E"/>
    <w:rsid w:val="008D6733"/>
    <w:rsid w:val="008D6C92"/>
    <w:rsid w:val="008D6DDD"/>
    <w:rsid w:val="008D6E1F"/>
    <w:rsid w:val="008D6E3F"/>
    <w:rsid w:val="008D75EB"/>
    <w:rsid w:val="008D773D"/>
    <w:rsid w:val="008E08B0"/>
    <w:rsid w:val="008E0963"/>
    <w:rsid w:val="008E1816"/>
    <w:rsid w:val="008E1F87"/>
    <w:rsid w:val="008E343D"/>
    <w:rsid w:val="008E41B9"/>
    <w:rsid w:val="008E5590"/>
    <w:rsid w:val="008E5FA0"/>
    <w:rsid w:val="008E7752"/>
    <w:rsid w:val="008E7CA4"/>
    <w:rsid w:val="008F0721"/>
    <w:rsid w:val="008F07A4"/>
    <w:rsid w:val="008F0844"/>
    <w:rsid w:val="008F0847"/>
    <w:rsid w:val="008F090C"/>
    <w:rsid w:val="008F2428"/>
    <w:rsid w:val="008F2F7C"/>
    <w:rsid w:val="008F3BA4"/>
    <w:rsid w:val="008F4063"/>
    <w:rsid w:val="008F477F"/>
    <w:rsid w:val="008F4AE3"/>
    <w:rsid w:val="008F52C0"/>
    <w:rsid w:val="008F5986"/>
    <w:rsid w:val="008F5D85"/>
    <w:rsid w:val="008F6294"/>
    <w:rsid w:val="008F653F"/>
    <w:rsid w:val="008F7066"/>
    <w:rsid w:val="009006A1"/>
    <w:rsid w:val="00900AF1"/>
    <w:rsid w:val="00900C7A"/>
    <w:rsid w:val="00901640"/>
    <w:rsid w:val="0090176C"/>
    <w:rsid w:val="009024D4"/>
    <w:rsid w:val="00903650"/>
    <w:rsid w:val="009037E3"/>
    <w:rsid w:val="00903CD4"/>
    <w:rsid w:val="0090402A"/>
    <w:rsid w:val="00904A5E"/>
    <w:rsid w:val="00905004"/>
    <w:rsid w:val="00905D84"/>
    <w:rsid w:val="00905FF9"/>
    <w:rsid w:val="009061DB"/>
    <w:rsid w:val="009062F6"/>
    <w:rsid w:val="0090677B"/>
    <w:rsid w:val="00906D8F"/>
    <w:rsid w:val="00907C36"/>
    <w:rsid w:val="00907DB8"/>
    <w:rsid w:val="00910E55"/>
    <w:rsid w:val="00910F87"/>
    <w:rsid w:val="009116E5"/>
    <w:rsid w:val="0091173B"/>
    <w:rsid w:val="00912015"/>
    <w:rsid w:val="009121A2"/>
    <w:rsid w:val="00914DDE"/>
    <w:rsid w:val="00915892"/>
    <w:rsid w:val="00915A2C"/>
    <w:rsid w:val="00915DAE"/>
    <w:rsid w:val="00916004"/>
    <w:rsid w:val="0091766B"/>
    <w:rsid w:val="00920E28"/>
    <w:rsid w:val="00922F86"/>
    <w:rsid w:val="00923DF2"/>
    <w:rsid w:val="00923DF3"/>
    <w:rsid w:val="00923E2E"/>
    <w:rsid w:val="00924475"/>
    <w:rsid w:val="009244B5"/>
    <w:rsid w:val="009251DE"/>
    <w:rsid w:val="00926512"/>
    <w:rsid w:val="0092686F"/>
    <w:rsid w:val="00926D47"/>
    <w:rsid w:val="00926D6E"/>
    <w:rsid w:val="009272FD"/>
    <w:rsid w:val="009279B0"/>
    <w:rsid w:val="00927BAD"/>
    <w:rsid w:val="009302E2"/>
    <w:rsid w:val="009308D7"/>
    <w:rsid w:val="00930A46"/>
    <w:rsid w:val="00930DB3"/>
    <w:rsid w:val="00930F90"/>
    <w:rsid w:val="00931176"/>
    <w:rsid w:val="00931949"/>
    <w:rsid w:val="00931A69"/>
    <w:rsid w:val="00931AA7"/>
    <w:rsid w:val="00931CA4"/>
    <w:rsid w:val="00932A64"/>
    <w:rsid w:val="00933D4A"/>
    <w:rsid w:val="00933EE7"/>
    <w:rsid w:val="00934D9F"/>
    <w:rsid w:val="0093583F"/>
    <w:rsid w:val="00935F42"/>
    <w:rsid w:val="00935F5D"/>
    <w:rsid w:val="00936A4F"/>
    <w:rsid w:val="00936C93"/>
    <w:rsid w:val="00937952"/>
    <w:rsid w:val="00937BA9"/>
    <w:rsid w:val="00940E06"/>
    <w:rsid w:val="009416FC"/>
    <w:rsid w:val="009418F7"/>
    <w:rsid w:val="009437AB"/>
    <w:rsid w:val="009439C4"/>
    <w:rsid w:val="00944036"/>
    <w:rsid w:val="0094419D"/>
    <w:rsid w:val="00944A50"/>
    <w:rsid w:val="00946051"/>
    <w:rsid w:val="00946960"/>
    <w:rsid w:val="00947158"/>
    <w:rsid w:val="0094757F"/>
    <w:rsid w:val="00950953"/>
    <w:rsid w:val="009509BF"/>
    <w:rsid w:val="00951CD7"/>
    <w:rsid w:val="00952556"/>
    <w:rsid w:val="00953752"/>
    <w:rsid w:val="009545C0"/>
    <w:rsid w:val="00954C7D"/>
    <w:rsid w:val="00955144"/>
    <w:rsid w:val="00955156"/>
    <w:rsid w:val="00955BE9"/>
    <w:rsid w:val="00956013"/>
    <w:rsid w:val="00956226"/>
    <w:rsid w:val="009570BA"/>
    <w:rsid w:val="009576DE"/>
    <w:rsid w:val="00957870"/>
    <w:rsid w:val="009578D4"/>
    <w:rsid w:val="009600EA"/>
    <w:rsid w:val="009601AE"/>
    <w:rsid w:val="009604CB"/>
    <w:rsid w:val="0096178E"/>
    <w:rsid w:val="00961927"/>
    <w:rsid w:val="00961A17"/>
    <w:rsid w:val="00962657"/>
    <w:rsid w:val="00962C1D"/>
    <w:rsid w:val="00962D74"/>
    <w:rsid w:val="00962D90"/>
    <w:rsid w:val="009636FE"/>
    <w:rsid w:val="00963CE5"/>
    <w:rsid w:val="00963D23"/>
    <w:rsid w:val="00964428"/>
    <w:rsid w:val="0096469C"/>
    <w:rsid w:val="00964956"/>
    <w:rsid w:val="00964B70"/>
    <w:rsid w:val="00964FDC"/>
    <w:rsid w:val="00965191"/>
    <w:rsid w:val="00965379"/>
    <w:rsid w:val="0096580C"/>
    <w:rsid w:val="00965D02"/>
    <w:rsid w:val="00965DFB"/>
    <w:rsid w:val="00966B87"/>
    <w:rsid w:val="009672F0"/>
    <w:rsid w:val="0096730C"/>
    <w:rsid w:val="00967672"/>
    <w:rsid w:val="00970B32"/>
    <w:rsid w:val="00970DA9"/>
    <w:rsid w:val="0097178B"/>
    <w:rsid w:val="009718F4"/>
    <w:rsid w:val="009719A3"/>
    <w:rsid w:val="00971CFB"/>
    <w:rsid w:val="00971FB6"/>
    <w:rsid w:val="0097223A"/>
    <w:rsid w:val="009723A1"/>
    <w:rsid w:val="00972507"/>
    <w:rsid w:val="00972D2F"/>
    <w:rsid w:val="00972F54"/>
    <w:rsid w:val="00973978"/>
    <w:rsid w:val="0097434E"/>
    <w:rsid w:val="009745E2"/>
    <w:rsid w:val="00974733"/>
    <w:rsid w:val="00975C68"/>
    <w:rsid w:val="00975EDD"/>
    <w:rsid w:val="00976731"/>
    <w:rsid w:val="00977F01"/>
    <w:rsid w:val="00977F41"/>
    <w:rsid w:val="00981214"/>
    <w:rsid w:val="00981420"/>
    <w:rsid w:val="00981967"/>
    <w:rsid w:val="009819B8"/>
    <w:rsid w:val="009821CC"/>
    <w:rsid w:val="009825E5"/>
    <w:rsid w:val="00982880"/>
    <w:rsid w:val="00983613"/>
    <w:rsid w:val="009837D2"/>
    <w:rsid w:val="00983AB2"/>
    <w:rsid w:val="00985010"/>
    <w:rsid w:val="00985D59"/>
    <w:rsid w:val="00985FA4"/>
    <w:rsid w:val="009862DD"/>
    <w:rsid w:val="009868BC"/>
    <w:rsid w:val="00986FD5"/>
    <w:rsid w:val="00987578"/>
    <w:rsid w:val="0099002B"/>
    <w:rsid w:val="00990047"/>
    <w:rsid w:val="0099056D"/>
    <w:rsid w:val="00990AAB"/>
    <w:rsid w:val="00990B7D"/>
    <w:rsid w:val="00990ED1"/>
    <w:rsid w:val="009914D1"/>
    <w:rsid w:val="009919DB"/>
    <w:rsid w:val="00992212"/>
    <w:rsid w:val="00992C4D"/>
    <w:rsid w:val="00993612"/>
    <w:rsid w:val="00993DFE"/>
    <w:rsid w:val="009953C3"/>
    <w:rsid w:val="00995659"/>
    <w:rsid w:val="00995CA1"/>
    <w:rsid w:val="00995CF1"/>
    <w:rsid w:val="009962CE"/>
    <w:rsid w:val="00996793"/>
    <w:rsid w:val="009A065A"/>
    <w:rsid w:val="009A230F"/>
    <w:rsid w:val="009A24A0"/>
    <w:rsid w:val="009A258E"/>
    <w:rsid w:val="009A26C0"/>
    <w:rsid w:val="009A28CE"/>
    <w:rsid w:val="009A3203"/>
    <w:rsid w:val="009A3298"/>
    <w:rsid w:val="009A3A5C"/>
    <w:rsid w:val="009A3F31"/>
    <w:rsid w:val="009A5B10"/>
    <w:rsid w:val="009A5CBD"/>
    <w:rsid w:val="009A638A"/>
    <w:rsid w:val="009A657A"/>
    <w:rsid w:val="009A659E"/>
    <w:rsid w:val="009A65B7"/>
    <w:rsid w:val="009A74F9"/>
    <w:rsid w:val="009B094F"/>
    <w:rsid w:val="009B1274"/>
    <w:rsid w:val="009B1828"/>
    <w:rsid w:val="009B18C5"/>
    <w:rsid w:val="009B2081"/>
    <w:rsid w:val="009B2660"/>
    <w:rsid w:val="009B2855"/>
    <w:rsid w:val="009B322F"/>
    <w:rsid w:val="009B325E"/>
    <w:rsid w:val="009B339F"/>
    <w:rsid w:val="009B38AA"/>
    <w:rsid w:val="009B45C7"/>
    <w:rsid w:val="009B4691"/>
    <w:rsid w:val="009B517B"/>
    <w:rsid w:val="009B56F0"/>
    <w:rsid w:val="009B57C3"/>
    <w:rsid w:val="009B670A"/>
    <w:rsid w:val="009B6980"/>
    <w:rsid w:val="009B69ED"/>
    <w:rsid w:val="009B7298"/>
    <w:rsid w:val="009B7829"/>
    <w:rsid w:val="009C021A"/>
    <w:rsid w:val="009C05F0"/>
    <w:rsid w:val="009C1175"/>
    <w:rsid w:val="009C1B3D"/>
    <w:rsid w:val="009C1CD9"/>
    <w:rsid w:val="009C1DF8"/>
    <w:rsid w:val="009C2044"/>
    <w:rsid w:val="009C2AE9"/>
    <w:rsid w:val="009C4C31"/>
    <w:rsid w:val="009C4E07"/>
    <w:rsid w:val="009C4FE4"/>
    <w:rsid w:val="009C5858"/>
    <w:rsid w:val="009C6048"/>
    <w:rsid w:val="009C617B"/>
    <w:rsid w:val="009C6E9C"/>
    <w:rsid w:val="009C71DB"/>
    <w:rsid w:val="009C764F"/>
    <w:rsid w:val="009C7A45"/>
    <w:rsid w:val="009D02F0"/>
    <w:rsid w:val="009D1D41"/>
    <w:rsid w:val="009D2274"/>
    <w:rsid w:val="009D293D"/>
    <w:rsid w:val="009D2CB3"/>
    <w:rsid w:val="009D3659"/>
    <w:rsid w:val="009D3F98"/>
    <w:rsid w:val="009D4B85"/>
    <w:rsid w:val="009D53DB"/>
    <w:rsid w:val="009D5518"/>
    <w:rsid w:val="009D60BA"/>
    <w:rsid w:val="009D66A1"/>
    <w:rsid w:val="009E1205"/>
    <w:rsid w:val="009E2560"/>
    <w:rsid w:val="009E2712"/>
    <w:rsid w:val="009E2BBF"/>
    <w:rsid w:val="009E30D4"/>
    <w:rsid w:val="009E3104"/>
    <w:rsid w:val="009E3602"/>
    <w:rsid w:val="009E47E3"/>
    <w:rsid w:val="009E4B85"/>
    <w:rsid w:val="009E4F27"/>
    <w:rsid w:val="009E5192"/>
    <w:rsid w:val="009E55FF"/>
    <w:rsid w:val="009E65AF"/>
    <w:rsid w:val="009E69BC"/>
    <w:rsid w:val="009E6F5A"/>
    <w:rsid w:val="009E7154"/>
    <w:rsid w:val="009E72A8"/>
    <w:rsid w:val="009E7CD2"/>
    <w:rsid w:val="009F0919"/>
    <w:rsid w:val="009F0E78"/>
    <w:rsid w:val="009F14F5"/>
    <w:rsid w:val="009F1A25"/>
    <w:rsid w:val="009F2084"/>
    <w:rsid w:val="009F20DF"/>
    <w:rsid w:val="009F34CD"/>
    <w:rsid w:val="009F38D6"/>
    <w:rsid w:val="009F3D6E"/>
    <w:rsid w:val="009F46FC"/>
    <w:rsid w:val="009F4E65"/>
    <w:rsid w:val="009F50B1"/>
    <w:rsid w:val="009F5323"/>
    <w:rsid w:val="009F64DC"/>
    <w:rsid w:val="009F6C11"/>
    <w:rsid w:val="009F6E5E"/>
    <w:rsid w:val="009F737C"/>
    <w:rsid w:val="009F7A1C"/>
    <w:rsid w:val="00A00D41"/>
    <w:rsid w:val="00A01166"/>
    <w:rsid w:val="00A0343B"/>
    <w:rsid w:val="00A036A3"/>
    <w:rsid w:val="00A03AE8"/>
    <w:rsid w:val="00A03D36"/>
    <w:rsid w:val="00A03E95"/>
    <w:rsid w:val="00A046F2"/>
    <w:rsid w:val="00A04901"/>
    <w:rsid w:val="00A04C97"/>
    <w:rsid w:val="00A05FEA"/>
    <w:rsid w:val="00A06FB9"/>
    <w:rsid w:val="00A0751E"/>
    <w:rsid w:val="00A1018D"/>
    <w:rsid w:val="00A10262"/>
    <w:rsid w:val="00A10ED5"/>
    <w:rsid w:val="00A11883"/>
    <w:rsid w:val="00A11BE6"/>
    <w:rsid w:val="00A11FCD"/>
    <w:rsid w:val="00A121E6"/>
    <w:rsid w:val="00A12AC4"/>
    <w:rsid w:val="00A12F1B"/>
    <w:rsid w:val="00A13DE6"/>
    <w:rsid w:val="00A14B52"/>
    <w:rsid w:val="00A150E8"/>
    <w:rsid w:val="00A1537A"/>
    <w:rsid w:val="00A15EF0"/>
    <w:rsid w:val="00A16A3C"/>
    <w:rsid w:val="00A16ABC"/>
    <w:rsid w:val="00A17D69"/>
    <w:rsid w:val="00A203C2"/>
    <w:rsid w:val="00A204DF"/>
    <w:rsid w:val="00A20CD9"/>
    <w:rsid w:val="00A210D3"/>
    <w:rsid w:val="00A221A7"/>
    <w:rsid w:val="00A22A42"/>
    <w:rsid w:val="00A22B0A"/>
    <w:rsid w:val="00A22F5B"/>
    <w:rsid w:val="00A22F95"/>
    <w:rsid w:val="00A2307E"/>
    <w:rsid w:val="00A23A5D"/>
    <w:rsid w:val="00A23B4E"/>
    <w:rsid w:val="00A2437A"/>
    <w:rsid w:val="00A245F3"/>
    <w:rsid w:val="00A24C5E"/>
    <w:rsid w:val="00A25050"/>
    <w:rsid w:val="00A266A9"/>
    <w:rsid w:val="00A268A6"/>
    <w:rsid w:val="00A26C7C"/>
    <w:rsid w:val="00A26D59"/>
    <w:rsid w:val="00A27AC1"/>
    <w:rsid w:val="00A27D8A"/>
    <w:rsid w:val="00A27FA6"/>
    <w:rsid w:val="00A30051"/>
    <w:rsid w:val="00A30260"/>
    <w:rsid w:val="00A302F8"/>
    <w:rsid w:val="00A30D0F"/>
    <w:rsid w:val="00A31843"/>
    <w:rsid w:val="00A31B1D"/>
    <w:rsid w:val="00A31EAB"/>
    <w:rsid w:val="00A32049"/>
    <w:rsid w:val="00A3252A"/>
    <w:rsid w:val="00A3255D"/>
    <w:rsid w:val="00A325F2"/>
    <w:rsid w:val="00A32B4B"/>
    <w:rsid w:val="00A33C82"/>
    <w:rsid w:val="00A33E53"/>
    <w:rsid w:val="00A34EF5"/>
    <w:rsid w:val="00A358C3"/>
    <w:rsid w:val="00A36A04"/>
    <w:rsid w:val="00A370D7"/>
    <w:rsid w:val="00A3755D"/>
    <w:rsid w:val="00A37A3E"/>
    <w:rsid w:val="00A37F5F"/>
    <w:rsid w:val="00A37FA2"/>
    <w:rsid w:val="00A4012A"/>
    <w:rsid w:val="00A407CE"/>
    <w:rsid w:val="00A41EAF"/>
    <w:rsid w:val="00A4345C"/>
    <w:rsid w:val="00A43FB9"/>
    <w:rsid w:val="00A44B4F"/>
    <w:rsid w:val="00A45418"/>
    <w:rsid w:val="00A456D0"/>
    <w:rsid w:val="00A4576D"/>
    <w:rsid w:val="00A45F97"/>
    <w:rsid w:val="00A4652A"/>
    <w:rsid w:val="00A466AF"/>
    <w:rsid w:val="00A46914"/>
    <w:rsid w:val="00A46947"/>
    <w:rsid w:val="00A4744A"/>
    <w:rsid w:val="00A5009F"/>
    <w:rsid w:val="00A503A8"/>
    <w:rsid w:val="00A5056D"/>
    <w:rsid w:val="00A50B25"/>
    <w:rsid w:val="00A50E4D"/>
    <w:rsid w:val="00A51901"/>
    <w:rsid w:val="00A520B8"/>
    <w:rsid w:val="00A525A0"/>
    <w:rsid w:val="00A53CDA"/>
    <w:rsid w:val="00A53DC6"/>
    <w:rsid w:val="00A544E7"/>
    <w:rsid w:val="00A550E0"/>
    <w:rsid w:val="00A56D29"/>
    <w:rsid w:val="00A57115"/>
    <w:rsid w:val="00A5729B"/>
    <w:rsid w:val="00A579F9"/>
    <w:rsid w:val="00A57C55"/>
    <w:rsid w:val="00A603EA"/>
    <w:rsid w:val="00A61746"/>
    <w:rsid w:val="00A6193C"/>
    <w:rsid w:val="00A61CEE"/>
    <w:rsid w:val="00A62159"/>
    <w:rsid w:val="00A6231D"/>
    <w:rsid w:val="00A6367F"/>
    <w:rsid w:val="00A6434B"/>
    <w:rsid w:val="00A64691"/>
    <w:rsid w:val="00A64A2B"/>
    <w:rsid w:val="00A64F35"/>
    <w:rsid w:val="00A657BD"/>
    <w:rsid w:val="00A65EB0"/>
    <w:rsid w:val="00A6710B"/>
    <w:rsid w:val="00A6757A"/>
    <w:rsid w:val="00A67E85"/>
    <w:rsid w:val="00A70364"/>
    <w:rsid w:val="00A7175D"/>
    <w:rsid w:val="00A72057"/>
    <w:rsid w:val="00A728A5"/>
    <w:rsid w:val="00A72C4C"/>
    <w:rsid w:val="00A72F17"/>
    <w:rsid w:val="00A73C50"/>
    <w:rsid w:val="00A74A7F"/>
    <w:rsid w:val="00A74D47"/>
    <w:rsid w:val="00A7603E"/>
    <w:rsid w:val="00A76131"/>
    <w:rsid w:val="00A76310"/>
    <w:rsid w:val="00A77340"/>
    <w:rsid w:val="00A776D5"/>
    <w:rsid w:val="00A77797"/>
    <w:rsid w:val="00A778F5"/>
    <w:rsid w:val="00A77AB5"/>
    <w:rsid w:val="00A77D4E"/>
    <w:rsid w:val="00A80272"/>
    <w:rsid w:val="00A80376"/>
    <w:rsid w:val="00A80CD9"/>
    <w:rsid w:val="00A80D0F"/>
    <w:rsid w:val="00A81DDD"/>
    <w:rsid w:val="00A81EC6"/>
    <w:rsid w:val="00A82658"/>
    <w:rsid w:val="00A829C3"/>
    <w:rsid w:val="00A83193"/>
    <w:rsid w:val="00A83EE4"/>
    <w:rsid w:val="00A84F30"/>
    <w:rsid w:val="00A86299"/>
    <w:rsid w:val="00A86A89"/>
    <w:rsid w:val="00A8782A"/>
    <w:rsid w:val="00A90072"/>
    <w:rsid w:val="00A908BF"/>
    <w:rsid w:val="00A90BB7"/>
    <w:rsid w:val="00A90FE4"/>
    <w:rsid w:val="00A923BA"/>
    <w:rsid w:val="00A92460"/>
    <w:rsid w:val="00A925F5"/>
    <w:rsid w:val="00A9406C"/>
    <w:rsid w:val="00A9428D"/>
    <w:rsid w:val="00A946C8"/>
    <w:rsid w:val="00A9484A"/>
    <w:rsid w:val="00A94B7D"/>
    <w:rsid w:val="00A953FE"/>
    <w:rsid w:val="00A955B8"/>
    <w:rsid w:val="00A957BF"/>
    <w:rsid w:val="00A95B0D"/>
    <w:rsid w:val="00A960B6"/>
    <w:rsid w:val="00A962EC"/>
    <w:rsid w:val="00A96A8F"/>
    <w:rsid w:val="00A96DC4"/>
    <w:rsid w:val="00A96F05"/>
    <w:rsid w:val="00A96FDD"/>
    <w:rsid w:val="00A9754D"/>
    <w:rsid w:val="00A97ACE"/>
    <w:rsid w:val="00AA011D"/>
    <w:rsid w:val="00AA022C"/>
    <w:rsid w:val="00AA029F"/>
    <w:rsid w:val="00AA0AFF"/>
    <w:rsid w:val="00AA0E6C"/>
    <w:rsid w:val="00AA0F7D"/>
    <w:rsid w:val="00AA20BA"/>
    <w:rsid w:val="00AA2D2F"/>
    <w:rsid w:val="00AA2FBF"/>
    <w:rsid w:val="00AA37F0"/>
    <w:rsid w:val="00AA3EF1"/>
    <w:rsid w:val="00AA4733"/>
    <w:rsid w:val="00AA4860"/>
    <w:rsid w:val="00AA4AFF"/>
    <w:rsid w:val="00AA4BA8"/>
    <w:rsid w:val="00AA5EAC"/>
    <w:rsid w:val="00AA613F"/>
    <w:rsid w:val="00AA6BE4"/>
    <w:rsid w:val="00AB07CE"/>
    <w:rsid w:val="00AB0993"/>
    <w:rsid w:val="00AB0D7E"/>
    <w:rsid w:val="00AB15A4"/>
    <w:rsid w:val="00AB3544"/>
    <w:rsid w:val="00AB46E4"/>
    <w:rsid w:val="00AB4CBF"/>
    <w:rsid w:val="00AB4ED7"/>
    <w:rsid w:val="00AB4F78"/>
    <w:rsid w:val="00AB4FB7"/>
    <w:rsid w:val="00AB51D6"/>
    <w:rsid w:val="00AB52E2"/>
    <w:rsid w:val="00AB72E8"/>
    <w:rsid w:val="00AB74C0"/>
    <w:rsid w:val="00AB79BA"/>
    <w:rsid w:val="00AB7BB2"/>
    <w:rsid w:val="00AC27F2"/>
    <w:rsid w:val="00AC28A2"/>
    <w:rsid w:val="00AC397C"/>
    <w:rsid w:val="00AC41AD"/>
    <w:rsid w:val="00AC498A"/>
    <w:rsid w:val="00AC4CA9"/>
    <w:rsid w:val="00AC5534"/>
    <w:rsid w:val="00AC58F1"/>
    <w:rsid w:val="00AC639D"/>
    <w:rsid w:val="00AC77D4"/>
    <w:rsid w:val="00AC7AB8"/>
    <w:rsid w:val="00AC7E89"/>
    <w:rsid w:val="00AD05AE"/>
    <w:rsid w:val="00AD0D29"/>
    <w:rsid w:val="00AD21DF"/>
    <w:rsid w:val="00AD2358"/>
    <w:rsid w:val="00AD30DF"/>
    <w:rsid w:val="00AD390D"/>
    <w:rsid w:val="00AD3FFA"/>
    <w:rsid w:val="00AD4623"/>
    <w:rsid w:val="00AD4693"/>
    <w:rsid w:val="00AD4EB8"/>
    <w:rsid w:val="00AD51A2"/>
    <w:rsid w:val="00AD58B9"/>
    <w:rsid w:val="00AD594B"/>
    <w:rsid w:val="00AD5C26"/>
    <w:rsid w:val="00AD65A4"/>
    <w:rsid w:val="00AD69EB"/>
    <w:rsid w:val="00AD6B0F"/>
    <w:rsid w:val="00AD6B9E"/>
    <w:rsid w:val="00AE0EEB"/>
    <w:rsid w:val="00AE10CD"/>
    <w:rsid w:val="00AE1B0F"/>
    <w:rsid w:val="00AE1E83"/>
    <w:rsid w:val="00AE23C5"/>
    <w:rsid w:val="00AE2955"/>
    <w:rsid w:val="00AE2AF7"/>
    <w:rsid w:val="00AE2FBF"/>
    <w:rsid w:val="00AE3825"/>
    <w:rsid w:val="00AE3E50"/>
    <w:rsid w:val="00AE3EBC"/>
    <w:rsid w:val="00AE408D"/>
    <w:rsid w:val="00AE41CC"/>
    <w:rsid w:val="00AE443E"/>
    <w:rsid w:val="00AE4A5A"/>
    <w:rsid w:val="00AE6806"/>
    <w:rsid w:val="00AE73D3"/>
    <w:rsid w:val="00AE77B5"/>
    <w:rsid w:val="00AE7912"/>
    <w:rsid w:val="00AE7DCE"/>
    <w:rsid w:val="00AF124A"/>
    <w:rsid w:val="00AF20ED"/>
    <w:rsid w:val="00AF3254"/>
    <w:rsid w:val="00AF381C"/>
    <w:rsid w:val="00AF3D00"/>
    <w:rsid w:val="00AF4257"/>
    <w:rsid w:val="00AF42DE"/>
    <w:rsid w:val="00AF43AB"/>
    <w:rsid w:val="00AF4794"/>
    <w:rsid w:val="00AF51A7"/>
    <w:rsid w:val="00AF52B3"/>
    <w:rsid w:val="00AF537E"/>
    <w:rsid w:val="00AF5EC6"/>
    <w:rsid w:val="00AF6286"/>
    <w:rsid w:val="00AF663D"/>
    <w:rsid w:val="00AF6F66"/>
    <w:rsid w:val="00AF718F"/>
    <w:rsid w:val="00B01FB8"/>
    <w:rsid w:val="00B022F2"/>
    <w:rsid w:val="00B03ECD"/>
    <w:rsid w:val="00B04071"/>
    <w:rsid w:val="00B04463"/>
    <w:rsid w:val="00B046D7"/>
    <w:rsid w:val="00B05253"/>
    <w:rsid w:val="00B05532"/>
    <w:rsid w:val="00B05DBD"/>
    <w:rsid w:val="00B06851"/>
    <w:rsid w:val="00B07367"/>
    <w:rsid w:val="00B077CD"/>
    <w:rsid w:val="00B079F1"/>
    <w:rsid w:val="00B07BBE"/>
    <w:rsid w:val="00B1078A"/>
    <w:rsid w:val="00B10B8D"/>
    <w:rsid w:val="00B11257"/>
    <w:rsid w:val="00B112B6"/>
    <w:rsid w:val="00B11ABC"/>
    <w:rsid w:val="00B11B57"/>
    <w:rsid w:val="00B11E4B"/>
    <w:rsid w:val="00B12D9A"/>
    <w:rsid w:val="00B13B09"/>
    <w:rsid w:val="00B13BA1"/>
    <w:rsid w:val="00B13E77"/>
    <w:rsid w:val="00B14CC7"/>
    <w:rsid w:val="00B15285"/>
    <w:rsid w:val="00B1531A"/>
    <w:rsid w:val="00B15473"/>
    <w:rsid w:val="00B157D5"/>
    <w:rsid w:val="00B158B5"/>
    <w:rsid w:val="00B1616E"/>
    <w:rsid w:val="00B1627D"/>
    <w:rsid w:val="00B167C3"/>
    <w:rsid w:val="00B171D7"/>
    <w:rsid w:val="00B17871"/>
    <w:rsid w:val="00B179B4"/>
    <w:rsid w:val="00B20668"/>
    <w:rsid w:val="00B20689"/>
    <w:rsid w:val="00B206BB"/>
    <w:rsid w:val="00B2090E"/>
    <w:rsid w:val="00B20CC7"/>
    <w:rsid w:val="00B23E2A"/>
    <w:rsid w:val="00B24930"/>
    <w:rsid w:val="00B253F8"/>
    <w:rsid w:val="00B271CA"/>
    <w:rsid w:val="00B27456"/>
    <w:rsid w:val="00B27791"/>
    <w:rsid w:val="00B30721"/>
    <w:rsid w:val="00B314ED"/>
    <w:rsid w:val="00B32A62"/>
    <w:rsid w:val="00B33590"/>
    <w:rsid w:val="00B347B8"/>
    <w:rsid w:val="00B35804"/>
    <w:rsid w:val="00B35AB8"/>
    <w:rsid w:val="00B36816"/>
    <w:rsid w:val="00B3766F"/>
    <w:rsid w:val="00B40073"/>
    <w:rsid w:val="00B40C63"/>
    <w:rsid w:val="00B41D80"/>
    <w:rsid w:val="00B42578"/>
    <w:rsid w:val="00B43918"/>
    <w:rsid w:val="00B43AB8"/>
    <w:rsid w:val="00B43E6B"/>
    <w:rsid w:val="00B445F6"/>
    <w:rsid w:val="00B446F6"/>
    <w:rsid w:val="00B44944"/>
    <w:rsid w:val="00B45640"/>
    <w:rsid w:val="00B4566B"/>
    <w:rsid w:val="00B45934"/>
    <w:rsid w:val="00B4623D"/>
    <w:rsid w:val="00B46FB1"/>
    <w:rsid w:val="00B474EE"/>
    <w:rsid w:val="00B47B05"/>
    <w:rsid w:val="00B50481"/>
    <w:rsid w:val="00B504FD"/>
    <w:rsid w:val="00B5052F"/>
    <w:rsid w:val="00B5059B"/>
    <w:rsid w:val="00B5138D"/>
    <w:rsid w:val="00B51397"/>
    <w:rsid w:val="00B5159D"/>
    <w:rsid w:val="00B51BD2"/>
    <w:rsid w:val="00B51BE4"/>
    <w:rsid w:val="00B52021"/>
    <w:rsid w:val="00B52044"/>
    <w:rsid w:val="00B52429"/>
    <w:rsid w:val="00B5258B"/>
    <w:rsid w:val="00B53530"/>
    <w:rsid w:val="00B5389B"/>
    <w:rsid w:val="00B53D57"/>
    <w:rsid w:val="00B540ED"/>
    <w:rsid w:val="00B5425A"/>
    <w:rsid w:val="00B54D9F"/>
    <w:rsid w:val="00B55056"/>
    <w:rsid w:val="00B55309"/>
    <w:rsid w:val="00B55934"/>
    <w:rsid w:val="00B569D6"/>
    <w:rsid w:val="00B569F8"/>
    <w:rsid w:val="00B574BF"/>
    <w:rsid w:val="00B578B9"/>
    <w:rsid w:val="00B60E94"/>
    <w:rsid w:val="00B6145A"/>
    <w:rsid w:val="00B6150A"/>
    <w:rsid w:val="00B61D35"/>
    <w:rsid w:val="00B620C0"/>
    <w:rsid w:val="00B62D2E"/>
    <w:rsid w:val="00B63170"/>
    <w:rsid w:val="00B635EC"/>
    <w:rsid w:val="00B6423B"/>
    <w:rsid w:val="00B64242"/>
    <w:rsid w:val="00B64779"/>
    <w:rsid w:val="00B64EE0"/>
    <w:rsid w:val="00B654DC"/>
    <w:rsid w:val="00B65C58"/>
    <w:rsid w:val="00B66597"/>
    <w:rsid w:val="00B67423"/>
    <w:rsid w:val="00B67C29"/>
    <w:rsid w:val="00B70D6F"/>
    <w:rsid w:val="00B714FE"/>
    <w:rsid w:val="00B71B3F"/>
    <w:rsid w:val="00B72085"/>
    <w:rsid w:val="00B7495D"/>
    <w:rsid w:val="00B749E2"/>
    <w:rsid w:val="00B74FBC"/>
    <w:rsid w:val="00B771BA"/>
    <w:rsid w:val="00B7736F"/>
    <w:rsid w:val="00B803B6"/>
    <w:rsid w:val="00B80E7C"/>
    <w:rsid w:val="00B80EF0"/>
    <w:rsid w:val="00B81949"/>
    <w:rsid w:val="00B82128"/>
    <w:rsid w:val="00B82B8B"/>
    <w:rsid w:val="00B830FA"/>
    <w:rsid w:val="00B83125"/>
    <w:rsid w:val="00B83665"/>
    <w:rsid w:val="00B837B6"/>
    <w:rsid w:val="00B842CC"/>
    <w:rsid w:val="00B842F5"/>
    <w:rsid w:val="00B84737"/>
    <w:rsid w:val="00B848DB"/>
    <w:rsid w:val="00B84BFC"/>
    <w:rsid w:val="00B85338"/>
    <w:rsid w:val="00B8570F"/>
    <w:rsid w:val="00B85B1E"/>
    <w:rsid w:val="00B866A1"/>
    <w:rsid w:val="00B86902"/>
    <w:rsid w:val="00B86DF4"/>
    <w:rsid w:val="00B86F00"/>
    <w:rsid w:val="00B87288"/>
    <w:rsid w:val="00B87A2F"/>
    <w:rsid w:val="00B87F9C"/>
    <w:rsid w:val="00B9109B"/>
    <w:rsid w:val="00B91320"/>
    <w:rsid w:val="00B91328"/>
    <w:rsid w:val="00B9138A"/>
    <w:rsid w:val="00B9191B"/>
    <w:rsid w:val="00B926F7"/>
    <w:rsid w:val="00B928E7"/>
    <w:rsid w:val="00B93D5C"/>
    <w:rsid w:val="00B95259"/>
    <w:rsid w:val="00B95A4F"/>
    <w:rsid w:val="00B96359"/>
    <w:rsid w:val="00B96905"/>
    <w:rsid w:val="00B96D7E"/>
    <w:rsid w:val="00B9772D"/>
    <w:rsid w:val="00BA0397"/>
    <w:rsid w:val="00BA1FE1"/>
    <w:rsid w:val="00BA28C5"/>
    <w:rsid w:val="00BA4936"/>
    <w:rsid w:val="00BA4E78"/>
    <w:rsid w:val="00BA668E"/>
    <w:rsid w:val="00BB144E"/>
    <w:rsid w:val="00BB187A"/>
    <w:rsid w:val="00BB1951"/>
    <w:rsid w:val="00BB1A42"/>
    <w:rsid w:val="00BB1D26"/>
    <w:rsid w:val="00BB1D6F"/>
    <w:rsid w:val="00BB2C5A"/>
    <w:rsid w:val="00BB3575"/>
    <w:rsid w:val="00BB3A69"/>
    <w:rsid w:val="00BB4318"/>
    <w:rsid w:val="00BB4B06"/>
    <w:rsid w:val="00BB5C2B"/>
    <w:rsid w:val="00BB6458"/>
    <w:rsid w:val="00BB6AD6"/>
    <w:rsid w:val="00BB6CDD"/>
    <w:rsid w:val="00BB6D1D"/>
    <w:rsid w:val="00BB769D"/>
    <w:rsid w:val="00BB780B"/>
    <w:rsid w:val="00BB7B79"/>
    <w:rsid w:val="00BC01C5"/>
    <w:rsid w:val="00BC0850"/>
    <w:rsid w:val="00BC0892"/>
    <w:rsid w:val="00BC159E"/>
    <w:rsid w:val="00BC16D4"/>
    <w:rsid w:val="00BC187C"/>
    <w:rsid w:val="00BC2AB6"/>
    <w:rsid w:val="00BC2AD6"/>
    <w:rsid w:val="00BC51E8"/>
    <w:rsid w:val="00BC5970"/>
    <w:rsid w:val="00BC5F5B"/>
    <w:rsid w:val="00BC63D3"/>
    <w:rsid w:val="00BC7409"/>
    <w:rsid w:val="00BC745F"/>
    <w:rsid w:val="00BC7A59"/>
    <w:rsid w:val="00BC7BBE"/>
    <w:rsid w:val="00BD0157"/>
    <w:rsid w:val="00BD09B8"/>
    <w:rsid w:val="00BD09EC"/>
    <w:rsid w:val="00BD1588"/>
    <w:rsid w:val="00BD23E9"/>
    <w:rsid w:val="00BD38DF"/>
    <w:rsid w:val="00BD3DF8"/>
    <w:rsid w:val="00BD3FC5"/>
    <w:rsid w:val="00BD5499"/>
    <w:rsid w:val="00BD71FA"/>
    <w:rsid w:val="00BD7242"/>
    <w:rsid w:val="00BD759A"/>
    <w:rsid w:val="00BD7CB8"/>
    <w:rsid w:val="00BD7EA1"/>
    <w:rsid w:val="00BE0191"/>
    <w:rsid w:val="00BE07AC"/>
    <w:rsid w:val="00BE07F1"/>
    <w:rsid w:val="00BE0A03"/>
    <w:rsid w:val="00BE0FD3"/>
    <w:rsid w:val="00BE10AA"/>
    <w:rsid w:val="00BE1926"/>
    <w:rsid w:val="00BE242F"/>
    <w:rsid w:val="00BE255D"/>
    <w:rsid w:val="00BE2EF3"/>
    <w:rsid w:val="00BE30BF"/>
    <w:rsid w:val="00BE360F"/>
    <w:rsid w:val="00BE3652"/>
    <w:rsid w:val="00BE474B"/>
    <w:rsid w:val="00BE4949"/>
    <w:rsid w:val="00BE5072"/>
    <w:rsid w:val="00BE5107"/>
    <w:rsid w:val="00BE6840"/>
    <w:rsid w:val="00BE6CC7"/>
    <w:rsid w:val="00BE6F3F"/>
    <w:rsid w:val="00BE7E7A"/>
    <w:rsid w:val="00BF0A8E"/>
    <w:rsid w:val="00BF24F9"/>
    <w:rsid w:val="00BF306D"/>
    <w:rsid w:val="00BF3167"/>
    <w:rsid w:val="00BF324B"/>
    <w:rsid w:val="00BF3AEF"/>
    <w:rsid w:val="00BF44E9"/>
    <w:rsid w:val="00BF4609"/>
    <w:rsid w:val="00BF4746"/>
    <w:rsid w:val="00BF4953"/>
    <w:rsid w:val="00BF4EB8"/>
    <w:rsid w:val="00BF5FCF"/>
    <w:rsid w:val="00BF6418"/>
    <w:rsid w:val="00BF6C8F"/>
    <w:rsid w:val="00BF7848"/>
    <w:rsid w:val="00C0036A"/>
    <w:rsid w:val="00C014A4"/>
    <w:rsid w:val="00C02306"/>
    <w:rsid w:val="00C02421"/>
    <w:rsid w:val="00C02C43"/>
    <w:rsid w:val="00C03782"/>
    <w:rsid w:val="00C03AA3"/>
    <w:rsid w:val="00C04076"/>
    <w:rsid w:val="00C044B8"/>
    <w:rsid w:val="00C04B58"/>
    <w:rsid w:val="00C04FA5"/>
    <w:rsid w:val="00C05E6F"/>
    <w:rsid w:val="00C0689A"/>
    <w:rsid w:val="00C075B6"/>
    <w:rsid w:val="00C07DBC"/>
    <w:rsid w:val="00C10084"/>
    <w:rsid w:val="00C105C6"/>
    <w:rsid w:val="00C10F73"/>
    <w:rsid w:val="00C12597"/>
    <w:rsid w:val="00C128AB"/>
    <w:rsid w:val="00C129D8"/>
    <w:rsid w:val="00C12C04"/>
    <w:rsid w:val="00C12FA5"/>
    <w:rsid w:val="00C14ECD"/>
    <w:rsid w:val="00C14F75"/>
    <w:rsid w:val="00C1558C"/>
    <w:rsid w:val="00C15931"/>
    <w:rsid w:val="00C15A58"/>
    <w:rsid w:val="00C160EE"/>
    <w:rsid w:val="00C16384"/>
    <w:rsid w:val="00C16E0B"/>
    <w:rsid w:val="00C170D3"/>
    <w:rsid w:val="00C1757B"/>
    <w:rsid w:val="00C2124F"/>
    <w:rsid w:val="00C2265D"/>
    <w:rsid w:val="00C2286E"/>
    <w:rsid w:val="00C248C1"/>
    <w:rsid w:val="00C24DFD"/>
    <w:rsid w:val="00C250B0"/>
    <w:rsid w:val="00C25E34"/>
    <w:rsid w:val="00C2671D"/>
    <w:rsid w:val="00C26A16"/>
    <w:rsid w:val="00C300A8"/>
    <w:rsid w:val="00C3029E"/>
    <w:rsid w:val="00C3095E"/>
    <w:rsid w:val="00C32E98"/>
    <w:rsid w:val="00C3489B"/>
    <w:rsid w:val="00C348ED"/>
    <w:rsid w:val="00C34DA1"/>
    <w:rsid w:val="00C35044"/>
    <w:rsid w:val="00C3532F"/>
    <w:rsid w:val="00C353FF"/>
    <w:rsid w:val="00C356B9"/>
    <w:rsid w:val="00C35BA7"/>
    <w:rsid w:val="00C35D8E"/>
    <w:rsid w:val="00C362F4"/>
    <w:rsid w:val="00C36F18"/>
    <w:rsid w:val="00C372C0"/>
    <w:rsid w:val="00C373A1"/>
    <w:rsid w:val="00C405BD"/>
    <w:rsid w:val="00C4156C"/>
    <w:rsid w:val="00C41F89"/>
    <w:rsid w:val="00C426C4"/>
    <w:rsid w:val="00C4361E"/>
    <w:rsid w:val="00C43F64"/>
    <w:rsid w:val="00C44613"/>
    <w:rsid w:val="00C44880"/>
    <w:rsid w:val="00C44D1F"/>
    <w:rsid w:val="00C45671"/>
    <w:rsid w:val="00C45705"/>
    <w:rsid w:val="00C4576E"/>
    <w:rsid w:val="00C45A6F"/>
    <w:rsid w:val="00C468CA"/>
    <w:rsid w:val="00C46E25"/>
    <w:rsid w:val="00C47490"/>
    <w:rsid w:val="00C47676"/>
    <w:rsid w:val="00C47A85"/>
    <w:rsid w:val="00C47B6A"/>
    <w:rsid w:val="00C50453"/>
    <w:rsid w:val="00C507C6"/>
    <w:rsid w:val="00C51604"/>
    <w:rsid w:val="00C51E72"/>
    <w:rsid w:val="00C520D9"/>
    <w:rsid w:val="00C521CA"/>
    <w:rsid w:val="00C5280E"/>
    <w:rsid w:val="00C5337E"/>
    <w:rsid w:val="00C53C02"/>
    <w:rsid w:val="00C5424E"/>
    <w:rsid w:val="00C54967"/>
    <w:rsid w:val="00C552A1"/>
    <w:rsid w:val="00C56593"/>
    <w:rsid w:val="00C5673D"/>
    <w:rsid w:val="00C568DC"/>
    <w:rsid w:val="00C56F50"/>
    <w:rsid w:val="00C57E1F"/>
    <w:rsid w:val="00C604F7"/>
    <w:rsid w:val="00C60824"/>
    <w:rsid w:val="00C60BF3"/>
    <w:rsid w:val="00C60E49"/>
    <w:rsid w:val="00C6149C"/>
    <w:rsid w:val="00C61584"/>
    <w:rsid w:val="00C61AAC"/>
    <w:rsid w:val="00C6207C"/>
    <w:rsid w:val="00C636E8"/>
    <w:rsid w:val="00C64E4A"/>
    <w:rsid w:val="00C65DF6"/>
    <w:rsid w:val="00C66A40"/>
    <w:rsid w:val="00C675A6"/>
    <w:rsid w:val="00C67771"/>
    <w:rsid w:val="00C7019A"/>
    <w:rsid w:val="00C707C1"/>
    <w:rsid w:val="00C70EDE"/>
    <w:rsid w:val="00C7134C"/>
    <w:rsid w:val="00C71956"/>
    <w:rsid w:val="00C71CC6"/>
    <w:rsid w:val="00C72614"/>
    <w:rsid w:val="00C72AE1"/>
    <w:rsid w:val="00C72B8D"/>
    <w:rsid w:val="00C74452"/>
    <w:rsid w:val="00C74971"/>
    <w:rsid w:val="00C7627C"/>
    <w:rsid w:val="00C763E0"/>
    <w:rsid w:val="00C77B2D"/>
    <w:rsid w:val="00C8016F"/>
    <w:rsid w:val="00C80349"/>
    <w:rsid w:val="00C814BB"/>
    <w:rsid w:val="00C82084"/>
    <w:rsid w:val="00C830F2"/>
    <w:rsid w:val="00C83916"/>
    <w:rsid w:val="00C8438E"/>
    <w:rsid w:val="00C84FB9"/>
    <w:rsid w:val="00C85000"/>
    <w:rsid w:val="00C859F7"/>
    <w:rsid w:val="00C85BED"/>
    <w:rsid w:val="00C86852"/>
    <w:rsid w:val="00C86EFA"/>
    <w:rsid w:val="00C86F50"/>
    <w:rsid w:val="00C87379"/>
    <w:rsid w:val="00C90009"/>
    <w:rsid w:val="00C9005E"/>
    <w:rsid w:val="00C90E42"/>
    <w:rsid w:val="00C924D6"/>
    <w:rsid w:val="00C92732"/>
    <w:rsid w:val="00C92FAF"/>
    <w:rsid w:val="00C94D1C"/>
    <w:rsid w:val="00C96777"/>
    <w:rsid w:val="00C97446"/>
    <w:rsid w:val="00C97A6B"/>
    <w:rsid w:val="00C97FE3"/>
    <w:rsid w:val="00CA03A6"/>
    <w:rsid w:val="00CA0FF7"/>
    <w:rsid w:val="00CA103D"/>
    <w:rsid w:val="00CA116A"/>
    <w:rsid w:val="00CA236D"/>
    <w:rsid w:val="00CA2AE3"/>
    <w:rsid w:val="00CA384B"/>
    <w:rsid w:val="00CA4ABF"/>
    <w:rsid w:val="00CA6053"/>
    <w:rsid w:val="00CA62C7"/>
    <w:rsid w:val="00CA7590"/>
    <w:rsid w:val="00CA7BBF"/>
    <w:rsid w:val="00CB024A"/>
    <w:rsid w:val="00CB027D"/>
    <w:rsid w:val="00CB0486"/>
    <w:rsid w:val="00CB0516"/>
    <w:rsid w:val="00CB0CD5"/>
    <w:rsid w:val="00CB0F0D"/>
    <w:rsid w:val="00CB0FBD"/>
    <w:rsid w:val="00CB2374"/>
    <w:rsid w:val="00CB39B8"/>
    <w:rsid w:val="00CB415C"/>
    <w:rsid w:val="00CB4A1D"/>
    <w:rsid w:val="00CB4A99"/>
    <w:rsid w:val="00CB633B"/>
    <w:rsid w:val="00CB656D"/>
    <w:rsid w:val="00CB697E"/>
    <w:rsid w:val="00CB70D4"/>
    <w:rsid w:val="00CB7938"/>
    <w:rsid w:val="00CB7BE7"/>
    <w:rsid w:val="00CC0BEB"/>
    <w:rsid w:val="00CC0DFD"/>
    <w:rsid w:val="00CC2239"/>
    <w:rsid w:val="00CC2A8F"/>
    <w:rsid w:val="00CC2BB0"/>
    <w:rsid w:val="00CC2C3D"/>
    <w:rsid w:val="00CC3453"/>
    <w:rsid w:val="00CC3BB4"/>
    <w:rsid w:val="00CC3D3C"/>
    <w:rsid w:val="00CC3DA4"/>
    <w:rsid w:val="00CC4054"/>
    <w:rsid w:val="00CC53B5"/>
    <w:rsid w:val="00CC57FF"/>
    <w:rsid w:val="00CC79E8"/>
    <w:rsid w:val="00CD00AD"/>
    <w:rsid w:val="00CD02C4"/>
    <w:rsid w:val="00CD0527"/>
    <w:rsid w:val="00CD0E69"/>
    <w:rsid w:val="00CD1045"/>
    <w:rsid w:val="00CD1482"/>
    <w:rsid w:val="00CD1984"/>
    <w:rsid w:val="00CD1B2F"/>
    <w:rsid w:val="00CD1F06"/>
    <w:rsid w:val="00CD23E8"/>
    <w:rsid w:val="00CD326E"/>
    <w:rsid w:val="00CD3B33"/>
    <w:rsid w:val="00CD4AE2"/>
    <w:rsid w:val="00CD4BE2"/>
    <w:rsid w:val="00CD57AF"/>
    <w:rsid w:val="00CD66B2"/>
    <w:rsid w:val="00CD7B0C"/>
    <w:rsid w:val="00CD7D38"/>
    <w:rsid w:val="00CE0892"/>
    <w:rsid w:val="00CE09FF"/>
    <w:rsid w:val="00CE22AC"/>
    <w:rsid w:val="00CE2C41"/>
    <w:rsid w:val="00CE3086"/>
    <w:rsid w:val="00CE3B9D"/>
    <w:rsid w:val="00CE406F"/>
    <w:rsid w:val="00CE450C"/>
    <w:rsid w:val="00CE47A6"/>
    <w:rsid w:val="00CE4EB4"/>
    <w:rsid w:val="00CE57EF"/>
    <w:rsid w:val="00CE59F1"/>
    <w:rsid w:val="00CE5DEF"/>
    <w:rsid w:val="00CE5F2D"/>
    <w:rsid w:val="00CE6C12"/>
    <w:rsid w:val="00CE6FF4"/>
    <w:rsid w:val="00CE71FE"/>
    <w:rsid w:val="00CE7AEF"/>
    <w:rsid w:val="00CF01C0"/>
    <w:rsid w:val="00CF0E47"/>
    <w:rsid w:val="00CF0E86"/>
    <w:rsid w:val="00CF110C"/>
    <w:rsid w:val="00CF17D9"/>
    <w:rsid w:val="00CF2A44"/>
    <w:rsid w:val="00CF2AE0"/>
    <w:rsid w:val="00CF2DD7"/>
    <w:rsid w:val="00CF3145"/>
    <w:rsid w:val="00CF37AA"/>
    <w:rsid w:val="00CF3B08"/>
    <w:rsid w:val="00CF45F8"/>
    <w:rsid w:val="00CF4859"/>
    <w:rsid w:val="00CF4B1D"/>
    <w:rsid w:val="00CF4C25"/>
    <w:rsid w:val="00CF4E47"/>
    <w:rsid w:val="00CF5551"/>
    <w:rsid w:val="00CF70AC"/>
    <w:rsid w:val="00CF765E"/>
    <w:rsid w:val="00CF7AE3"/>
    <w:rsid w:val="00CF7CF9"/>
    <w:rsid w:val="00D00086"/>
    <w:rsid w:val="00D01DC9"/>
    <w:rsid w:val="00D02038"/>
    <w:rsid w:val="00D02E8A"/>
    <w:rsid w:val="00D034C5"/>
    <w:rsid w:val="00D03B16"/>
    <w:rsid w:val="00D0406B"/>
    <w:rsid w:val="00D0430E"/>
    <w:rsid w:val="00D04D6D"/>
    <w:rsid w:val="00D054BA"/>
    <w:rsid w:val="00D05E70"/>
    <w:rsid w:val="00D06435"/>
    <w:rsid w:val="00D06A4C"/>
    <w:rsid w:val="00D07E63"/>
    <w:rsid w:val="00D1034E"/>
    <w:rsid w:val="00D10741"/>
    <w:rsid w:val="00D10834"/>
    <w:rsid w:val="00D10A31"/>
    <w:rsid w:val="00D11467"/>
    <w:rsid w:val="00D12E17"/>
    <w:rsid w:val="00D12FAD"/>
    <w:rsid w:val="00D149BB"/>
    <w:rsid w:val="00D152CB"/>
    <w:rsid w:val="00D15436"/>
    <w:rsid w:val="00D1561E"/>
    <w:rsid w:val="00D15BDE"/>
    <w:rsid w:val="00D15C4E"/>
    <w:rsid w:val="00D16332"/>
    <w:rsid w:val="00D16DBD"/>
    <w:rsid w:val="00D17227"/>
    <w:rsid w:val="00D177DB"/>
    <w:rsid w:val="00D17B19"/>
    <w:rsid w:val="00D17FE3"/>
    <w:rsid w:val="00D20174"/>
    <w:rsid w:val="00D2070C"/>
    <w:rsid w:val="00D207EF"/>
    <w:rsid w:val="00D211BA"/>
    <w:rsid w:val="00D21D2F"/>
    <w:rsid w:val="00D22C5C"/>
    <w:rsid w:val="00D23702"/>
    <w:rsid w:val="00D23C55"/>
    <w:rsid w:val="00D24615"/>
    <w:rsid w:val="00D248D4"/>
    <w:rsid w:val="00D2624A"/>
    <w:rsid w:val="00D262A5"/>
    <w:rsid w:val="00D26633"/>
    <w:rsid w:val="00D26C95"/>
    <w:rsid w:val="00D27473"/>
    <w:rsid w:val="00D27618"/>
    <w:rsid w:val="00D27795"/>
    <w:rsid w:val="00D305AC"/>
    <w:rsid w:val="00D30B68"/>
    <w:rsid w:val="00D3158F"/>
    <w:rsid w:val="00D31A0F"/>
    <w:rsid w:val="00D325E8"/>
    <w:rsid w:val="00D32842"/>
    <w:rsid w:val="00D32B7F"/>
    <w:rsid w:val="00D32D68"/>
    <w:rsid w:val="00D32E75"/>
    <w:rsid w:val="00D335A0"/>
    <w:rsid w:val="00D338B8"/>
    <w:rsid w:val="00D33D1B"/>
    <w:rsid w:val="00D357BA"/>
    <w:rsid w:val="00D358AF"/>
    <w:rsid w:val="00D374E0"/>
    <w:rsid w:val="00D37602"/>
    <w:rsid w:val="00D4025B"/>
    <w:rsid w:val="00D4030E"/>
    <w:rsid w:val="00D408B2"/>
    <w:rsid w:val="00D40B62"/>
    <w:rsid w:val="00D42B5A"/>
    <w:rsid w:val="00D43524"/>
    <w:rsid w:val="00D43773"/>
    <w:rsid w:val="00D43F63"/>
    <w:rsid w:val="00D44CBE"/>
    <w:rsid w:val="00D45AC7"/>
    <w:rsid w:val="00D45B3D"/>
    <w:rsid w:val="00D45B5F"/>
    <w:rsid w:val="00D45E42"/>
    <w:rsid w:val="00D46878"/>
    <w:rsid w:val="00D4727E"/>
    <w:rsid w:val="00D472E0"/>
    <w:rsid w:val="00D5142C"/>
    <w:rsid w:val="00D524CB"/>
    <w:rsid w:val="00D53952"/>
    <w:rsid w:val="00D542AD"/>
    <w:rsid w:val="00D5468C"/>
    <w:rsid w:val="00D54838"/>
    <w:rsid w:val="00D54D4D"/>
    <w:rsid w:val="00D55048"/>
    <w:rsid w:val="00D5561F"/>
    <w:rsid w:val="00D556DB"/>
    <w:rsid w:val="00D5628E"/>
    <w:rsid w:val="00D56B01"/>
    <w:rsid w:val="00D56F19"/>
    <w:rsid w:val="00D57003"/>
    <w:rsid w:val="00D5704B"/>
    <w:rsid w:val="00D57557"/>
    <w:rsid w:val="00D57DB4"/>
    <w:rsid w:val="00D60071"/>
    <w:rsid w:val="00D605F1"/>
    <w:rsid w:val="00D61A68"/>
    <w:rsid w:val="00D61BB5"/>
    <w:rsid w:val="00D632FC"/>
    <w:rsid w:val="00D635AD"/>
    <w:rsid w:val="00D64E0B"/>
    <w:rsid w:val="00D65741"/>
    <w:rsid w:val="00D65FA3"/>
    <w:rsid w:val="00D6605D"/>
    <w:rsid w:val="00D66463"/>
    <w:rsid w:val="00D664A9"/>
    <w:rsid w:val="00D66D97"/>
    <w:rsid w:val="00D66F99"/>
    <w:rsid w:val="00D704B3"/>
    <w:rsid w:val="00D70B96"/>
    <w:rsid w:val="00D713AE"/>
    <w:rsid w:val="00D71F43"/>
    <w:rsid w:val="00D72104"/>
    <w:rsid w:val="00D72672"/>
    <w:rsid w:val="00D72973"/>
    <w:rsid w:val="00D72D9C"/>
    <w:rsid w:val="00D73A3F"/>
    <w:rsid w:val="00D747CC"/>
    <w:rsid w:val="00D750F3"/>
    <w:rsid w:val="00D773B0"/>
    <w:rsid w:val="00D80ED4"/>
    <w:rsid w:val="00D81F6A"/>
    <w:rsid w:val="00D839F6"/>
    <w:rsid w:val="00D83DB6"/>
    <w:rsid w:val="00D8502C"/>
    <w:rsid w:val="00D85C52"/>
    <w:rsid w:val="00D8627D"/>
    <w:rsid w:val="00D8708D"/>
    <w:rsid w:val="00D87D07"/>
    <w:rsid w:val="00D9007F"/>
    <w:rsid w:val="00D900E0"/>
    <w:rsid w:val="00D90510"/>
    <w:rsid w:val="00D90A9A"/>
    <w:rsid w:val="00D90BB8"/>
    <w:rsid w:val="00D90C1D"/>
    <w:rsid w:val="00D91776"/>
    <w:rsid w:val="00D92F23"/>
    <w:rsid w:val="00D92F5A"/>
    <w:rsid w:val="00D93700"/>
    <w:rsid w:val="00D93C32"/>
    <w:rsid w:val="00D94FC9"/>
    <w:rsid w:val="00D954C5"/>
    <w:rsid w:val="00D9580C"/>
    <w:rsid w:val="00D95ACC"/>
    <w:rsid w:val="00D95E96"/>
    <w:rsid w:val="00D9618C"/>
    <w:rsid w:val="00D96E4B"/>
    <w:rsid w:val="00D970EE"/>
    <w:rsid w:val="00D97439"/>
    <w:rsid w:val="00D97A0E"/>
    <w:rsid w:val="00D97A95"/>
    <w:rsid w:val="00D97C14"/>
    <w:rsid w:val="00DA075C"/>
    <w:rsid w:val="00DA0A83"/>
    <w:rsid w:val="00DA0F71"/>
    <w:rsid w:val="00DA10CC"/>
    <w:rsid w:val="00DA117D"/>
    <w:rsid w:val="00DA11D5"/>
    <w:rsid w:val="00DA142E"/>
    <w:rsid w:val="00DA154A"/>
    <w:rsid w:val="00DA16E0"/>
    <w:rsid w:val="00DA1A2E"/>
    <w:rsid w:val="00DA1DCC"/>
    <w:rsid w:val="00DA204B"/>
    <w:rsid w:val="00DA2603"/>
    <w:rsid w:val="00DA27A5"/>
    <w:rsid w:val="00DA3583"/>
    <w:rsid w:val="00DA359E"/>
    <w:rsid w:val="00DA4376"/>
    <w:rsid w:val="00DA52E5"/>
    <w:rsid w:val="00DA5AE1"/>
    <w:rsid w:val="00DA6332"/>
    <w:rsid w:val="00DA6C60"/>
    <w:rsid w:val="00DA7C44"/>
    <w:rsid w:val="00DA7C67"/>
    <w:rsid w:val="00DA7D07"/>
    <w:rsid w:val="00DB04A9"/>
    <w:rsid w:val="00DB05DB"/>
    <w:rsid w:val="00DB0CF8"/>
    <w:rsid w:val="00DB0D92"/>
    <w:rsid w:val="00DB1492"/>
    <w:rsid w:val="00DB154C"/>
    <w:rsid w:val="00DB168C"/>
    <w:rsid w:val="00DB2473"/>
    <w:rsid w:val="00DB3269"/>
    <w:rsid w:val="00DB33E0"/>
    <w:rsid w:val="00DB34E6"/>
    <w:rsid w:val="00DB3624"/>
    <w:rsid w:val="00DB3815"/>
    <w:rsid w:val="00DB3BFE"/>
    <w:rsid w:val="00DB4BB0"/>
    <w:rsid w:val="00DB4DCF"/>
    <w:rsid w:val="00DB509B"/>
    <w:rsid w:val="00DB6723"/>
    <w:rsid w:val="00DB6875"/>
    <w:rsid w:val="00DB7260"/>
    <w:rsid w:val="00DB79DF"/>
    <w:rsid w:val="00DB7B98"/>
    <w:rsid w:val="00DC0D62"/>
    <w:rsid w:val="00DC0F78"/>
    <w:rsid w:val="00DC160E"/>
    <w:rsid w:val="00DC1E2A"/>
    <w:rsid w:val="00DC228E"/>
    <w:rsid w:val="00DC238E"/>
    <w:rsid w:val="00DC263E"/>
    <w:rsid w:val="00DC279B"/>
    <w:rsid w:val="00DC3C34"/>
    <w:rsid w:val="00DC3C72"/>
    <w:rsid w:val="00DC4F69"/>
    <w:rsid w:val="00DC6388"/>
    <w:rsid w:val="00DC6EC6"/>
    <w:rsid w:val="00DC7269"/>
    <w:rsid w:val="00DD1135"/>
    <w:rsid w:val="00DD18F1"/>
    <w:rsid w:val="00DD1B87"/>
    <w:rsid w:val="00DD207B"/>
    <w:rsid w:val="00DD214A"/>
    <w:rsid w:val="00DD2700"/>
    <w:rsid w:val="00DD291A"/>
    <w:rsid w:val="00DD2A42"/>
    <w:rsid w:val="00DD2CD3"/>
    <w:rsid w:val="00DD2EF0"/>
    <w:rsid w:val="00DD3610"/>
    <w:rsid w:val="00DD3660"/>
    <w:rsid w:val="00DD3832"/>
    <w:rsid w:val="00DD38B6"/>
    <w:rsid w:val="00DD4365"/>
    <w:rsid w:val="00DD4639"/>
    <w:rsid w:val="00DD5400"/>
    <w:rsid w:val="00DD56AC"/>
    <w:rsid w:val="00DD58D9"/>
    <w:rsid w:val="00DD646B"/>
    <w:rsid w:val="00DD6780"/>
    <w:rsid w:val="00DD6886"/>
    <w:rsid w:val="00DD77C1"/>
    <w:rsid w:val="00DE0246"/>
    <w:rsid w:val="00DE0407"/>
    <w:rsid w:val="00DE237A"/>
    <w:rsid w:val="00DE2687"/>
    <w:rsid w:val="00DE2A84"/>
    <w:rsid w:val="00DE30B3"/>
    <w:rsid w:val="00DE3913"/>
    <w:rsid w:val="00DE4122"/>
    <w:rsid w:val="00DE41B8"/>
    <w:rsid w:val="00DE4320"/>
    <w:rsid w:val="00DE4415"/>
    <w:rsid w:val="00DE53B9"/>
    <w:rsid w:val="00DE5D2C"/>
    <w:rsid w:val="00DE5E07"/>
    <w:rsid w:val="00DE6757"/>
    <w:rsid w:val="00DE73A8"/>
    <w:rsid w:val="00DE7DFC"/>
    <w:rsid w:val="00DF1AAA"/>
    <w:rsid w:val="00DF25A0"/>
    <w:rsid w:val="00DF2968"/>
    <w:rsid w:val="00DF3E67"/>
    <w:rsid w:val="00DF4983"/>
    <w:rsid w:val="00DF4C1B"/>
    <w:rsid w:val="00DF5484"/>
    <w:rsid w:val="00DF57F9"/>
    <w:rsid w:val="00DF5AA6"/>
    <w:rsid w:val="00DF5DF4"/>
    <w:rsid w:val="00DF62C0"/>
    <w:rsid w:val="00DF6B6B"/>
    <w:rsid w:val="00E00897"/>
    <w:rsid w:val="00E00B3A"/>
    <w:rsid w:val="00E01719"/>
    <w:rsid w:val="00E01DD5"/>
    <w:rsid w:val="00E022C5"/>
    <w:rsid w:val="00E023E0"/>
    <w:rsid w:val="00E02805"/>
    <w:rsid w:val="00E0321B"/>
    <w:rsid w:val="00E035C9"/>
    <w:rsid w:val="00E038D2"/>
    <w:rsid w:val="00E03D56"/>
    <w:rsid w:val="00E048B1"/>
    <w:rsid w:val="00E05165"/>
    <w:rsid w:val="00E0519A"/>
    <w:rsid w:val="00E054B2"/>
    <w:rsid w:val="00E05BC2"/>
    <w:rsid w:val="00E05CC2"/>
    <w:rsid w:val="00E05FF6"/>
    <w:rsid w:val="00E07468"/>
    <w:rsid w:val="00E07573"/>
    <w:rsid w:val="00E077C3"/>
    <w:rsid w:val="00E07C2E"/>
    <w:rsid w:val="00E10A24"/>
    <w:rsid w:val="00E10C05"/>
    <w:rsid w:val="00E11130"/>
    <w:rsid w:val="00E115C2"/>
    <w:rsid w:val="00E11D53"/>
    <w:rsid w:val="00E11E8B"/>
    <w:rsid w:val="00E12407"/>
    <w:rsid w:val="00E12B5F"/>
    <w:rsid w:val="00E12EF5"/>
    <w:rsid w:val="00E13CE6"/>
    <w:rsid w:val="00E1496F"/>
    <w:rsid w:val="00E14CD0"/>
    <w:rsid w:val="00E14F46"/>
    <w:rsid w:val="00E15522"/>
    <w:rsid w:val="00E164DD"/>
    <w:rsid w:val="00E1682B"/>
    <w:rsid w:val="00E20469"/>
    <w:rsid w:val="00E2074C"/>
    <w:rsid w:val="00E20E98"/>
    <w:rsid w:val="00E21065"/>
    <w:rsid w:val="00E2154A"/>
    <w:rsid w:val="00E21B62"/>
    <w:rsid w:val="00E2295C"/>
    <w:rsid w:val="00E229E6"/>
    <w:rsid w:val="00E23574"/>
    <w:rsid w:val="00E243BF"/>
    <w:rsid w:val="00E25591"/>
    <w:rsid w:val="00E25D01"/>
    <w:rsid w:val="00E2607F"/>
    <w:rsid w:val="00E26FAC"/>
    <w:rsid w:val="00E2753E"/>
    <w:rsid w:val="00E27FEE"/>
    <w:rsid w:val="00E304D4"/>
    <w:rsid w:val="00E30BB0"/>
    <w:rsid w:val="00E3173D"/>
    <w:rsid w:val="00E31A52"/>
    <w:rsid w:val="00E324EF"/>
    <w:rsid w:val="00E32FCA"/>
    <w:rsid w:val="00E34420"/>
    <w:rsid w:val="00E345DE"/>
    <w:rsid w:val="00E356DA"/>
    <w:rsid w:val="00E362FF"/>
    <w:rsid w:val="00E36300"/>
    <w:rsid w:val="00E3692F"/>
    <w:rsid w:val="00E36962"/>
    <w:rsid w:val="00E36D7D"/>
    <w:rsid w:val="00E36E1D"/>
    <w:rsid w:val="00E36F25"/>
    <w:rsid w:val="00E37381"/>
    <w:rsid w:val="00E37814"/>
    <w:rsid w:val="00E37F5E"/>
    <w:rsid w:val="00E40577"/>
    <w:rsid w:val="00E40C54"/>
    <w:rsid w:val="00E40FEC"/>
    <w:rsid w:val="00E417D4"/>
    <w:rsid w:val="00E41E16"/>
    <w:rsid w:val="00E421BD"/>
    <w:rsid w:val="00E422E3"/>
    <w:rsid w:val="00E42FE7"/>
    <w:rsid w:val="00E43238"/>
    <w:rsid w:val="00E438DE"/>
    <w:rsid w:val="00E44C56"/>
    <w:rsid w:val="00E46060"/>
    <w:rsid w:val="00E46634"/>
    <w:rsid w:val="00E46DC2"/>
    <w:rsid w:val="00E474AA"/>
    <w:rsid w:val="00E4790C"/>
    <w:rsid w:val="00E47A0B"/>
    <w:rsid w:val="00E501CD"/>
    <w:rsid w:val="00E50418"/>
    <w:rsid w:val="00E5056B"/>
    <w:rsid w:val="00E5069E"/>
    <w:rsid w:val="00E50807"/>
    <w:rsid w:val="00E50B6C"/>
    <w:rsid w:val="00E511DB"/>
    <w:rsid w:val="00E52033"/>
    <w:rsid w:val="00E520EA"/>
    <w:rsid w:val="00E53B0A"/>
    <w:rsid w:val="00E5407A"/>
    <w:rsid w:val="00E54B20"/>
    <w:rsid w:val="00E55383"/>
    <w:rsid w:val="00E558D2"/>
    <w:rsid w:val="00E559F1"/>
    <w:rsid w:val="00E55D1E"/>
    <w:rsid w:val="00E55FA0"/>
    <w:rsid w:val="00E561D7"/>
    <w:rsid w:val="00E561EA"/>
    <w:rsid w:val="00E56C0E"/>
    <w:rsid w:val="00E572E0"/>
    <w:rsid w:val="00E572EB"/>
    <w:rsid w:val="00E574AF"/>
    <w:rsid w:val="00E576C9"/>
    <w:rsid w:val="00E57C7C"/>
    <w:rsid w:val="00E602AD"/>
    <w:rsid w:val="00E60C12"/>
    <w:rsid w:val="00E60EA3"/>
    <w:rsid w:val="00E60F25"/>
    <w:rsid w:val="00E612E1"/>
    <w:rsid w:val="00E61B3E"/>
    <w:rsid w:val="00E62188"/>
    <w:rsid w:val="00E623A5"/>
    <w:rsid w:val="00E623D5"/>
    <w:rsid w:val="00E62814"/>
    <w:rsid w:val="00E62AA0"/>
    <w:rsid w:val="00E632F3"/>
    <w:rsid w:val="00E638EB"/>
    <w:rsid w:val="00E63B0F"/>
    <w:rsid w:val="00E64D23"/>
    <w:rsid w:val="00E66A2B"/>
    <w:rsid w:val="00E67774"/>
    <w:rsid w:val="00E70FB8"/>
    <w:rsid w:val="00E720C0"/>
    <w:rsid w:val="00E72298"/>
    <w:rsid w:val="00E72FE0"/>
    <w:rsid w:val="00E732DA"/>
    <w:rsid w:val="00E735AB"/>
    <w:rsid w:val="00E73627"/>
    <w:rsid w:val="00E73D69"/>
    <w:rsid w:val="00E7478E"/>
    <w:rsid w:val="00E74B1E"/>
    <w:rsid w:val="00E74CB2"/>
    <w:rsid w:val="00E765A5"/>
    <w:rsid w:val="00E76F46"/>
    <w:rsid w:val="00E80275"/>
    <w:rsid w:val="00E80655"/>
    <w:rsid w:val="00E81B6D"/>
    <w:rsid w:val="00E83156"/>
    <w:rsid w:val="00E836B7"/>
    <w:rsid w:val="00E84290"/>
    <w:rsid w:val="00E845EF"/>
    <w:rsid w:val="00E8460C"/>
    <w:rsid w:val="00E84B88"/>
    <w:rsid w:val="00E8571F"/>
    <w:rsid w:val="00E85B74"/>
    <w:rsid w:val="00E85E21"/>
    <w:rsid w:val="00E8711B"/>
    <w:rsid w:val="00E903F0"/>
    <w:rsid w:val="00E9094A"/>
    <w:rsid w:val="00E91AD4"/>
    <w:rsid w:val="00E924BC"/>
    <w:rsid w:val="00E93322"/>
    <w:rsid w:val="00E9340C"/>
    <w:rsid w:val="00E940FA"/>
    <w:rsid w:val="00E94173"/>
    <w:rsid w:val="00E946E5"/>
    <w:rsid w:val="00E94DB1"/>
    <w:rsid w:val="00E9524C"/>
    <w:rsid w:val="00E95326"/>
    <w:rsid w:val="00E953C1"/>
    <w:rsid w:val="00E95CF8"/>
    <w:rsid w:val="00E95FC3"/>
    <w:rsid w:val="00E963AB"/>
    <w:rsid w:val="00E964DE"/>
    <w:rsid w:val="00E9654B"/>
    <w:rsid w:val="00E96807"/>
    <w:rsid w:val="00E97268"/>
    <w:rsid w:val="00E9752A"/>
    <w:rsid w:val="00E97B48"/>
    <w:rsid w:val="00EA0036"/>
    <w:rsid w:val="00EA09CD"/>
    <w:rsid w:val="00EA11AA"/>
    <w:rsid w:val="00EA2294"/>
    <w:rsid w:val="00EA298E"/>
    <w:rsid w:val="00EA2C26"/>
    <w:rsid w:val="00EA3815"/>
    <w:rsid w:val="00EA439D"/>
    <w:rsid w:val="00EA5042"/>
    <w:rsid w:val="00EA64DB"/>
    <w:rsid w:val="00EA6D7A"/>
    <w:rsid w:val="00EA6E91"/>
    <w:rsid w:val="00EA78D0"/>
    <w:rsid w:val="00EA7933"/>
    <w:rsid w:val="00EB0A0C"/>
    <w:rsid w:val="00EB1497"/>
    <w:rsid w:val="00EB17E9"/>
    <w:rsid w:val="00EB1AC5"/>
    <w:rsid w:val="00EB1D12"/>
    <w:rsid w:val="00EB1E10"/>
    <w:rsid w:val="00EB20D2"/>
    <w:rsid w:val="00EB3475"/>
    <w:rsid w:val="00EB4614"/>
    <w:rsid w:val="00EB4906"/>
    <w:rsid w:val="00EB5133"/>
    <w:rsid w:val="00EB51B6"/>
    <w:rsid w:val="00EB6151"/>
    <w:rsid w:val="00EB6213"/>
    <w:rsid w:val="00EB6623"/>
    <w:rsid w:val="00EB6628"/>
    <w:rsid w:val="00EB7187"/>
    <w:rsid w:val="00EC07F2"/>
    <w:rsid w:val="00EC0B14"/>
    <w:rsid w:val="00EC0E92"/>
    <w:rsid w:val="00EC1210"/>
    <w:rsid w:val="00EC1279"/>
    <w:rsid w:val="00EC1451"/>
    <w:rsid w:val="00EC1FF4"/>
    <w:rsid w:val="00EC59B3"/>
    <w:rsid w:val="00EC5C2C"/>
    <w:rsid w:val="00EC721C"/>
    <w:rsid w:val="00EC73F1"/>
    <w:rsid w:val="00EC786A"/>
    <w:rsid w:val="00EC7A42"/>
    <w:rsid w:val="00EC7C45"/>
    <w:rsid w:val="00EC7DF1"/>
    <w:rsid w:val="00ED080E"/>
    <w:rsid w:val="00ED0A64"/>
    <w:rsid w:val="00ED0B4D"/>
    <w:rsid w:val="00ED0CE6"/>
    <w:rsid w:val="00ED0D74"/>
    <w:rsid w:val="00ED1468"/>
    <w:rsid w:val="00ED176F"/>
    <w:rsid w:val="00ED19F5"/>
    <w:rsid w:val="00ED1C91"/>
    <w:rsid w:val="00ED24EC"/>
    <w:rsid w:val="00ED2FCE"/>
    <w:rsid w:val="00ED3DAB"/>
    <w:rsid w:val="00ED4731"/>
    <w:rsid w:val="00ED63D8"/>
    <w:rsid w:val="00ED6D9A"/>
    <w:rsid w:val="00ED6E1C"/>
    <w:rsid w:val="00ED73AC"/>
    <w:rsid w:val="00ED73D8"/>
    <w:rsid w:val="00ED7B2F"/>
    <w:rsid w:val="00EE0169"/>
    <w:rsid w:val="00EE2435"/>
    <w:rsid w:val="00EE2597"/>
    <w:rsid w:val="00EE29D4"/>
    <w:rsid w:val="00EE3316"/>
    <w:rsid w:val="00EE3A44"/>
    <w:rsid w:val="00EE3BCF"/>
    <w:rsid w:val="00EE3D9A"/>
    <w:rsid w:val="00EE3FBD"/>
    <w:rsid w:val="00EE4F65"/>
    <w:rsid w:val="00EE520B"/>
    <w:rsid w:val="00EE673F"/>
    <w:rsid w:val="00EE69F4"/>
    <w:rsid w:val="00EE6EE6"/>
    <w:rsid w:val="00EE7063"/>
    <w:rsid w:val="00EE717B"/>
    <w:rsid w:val="00EE74FA"/>
    <w:rsid w:val="00EE7B60"/>
    <w:rsid w:val="00EF0430"/>
    <w:rsid w:val="00EF0A6E"/>
    <w:rsid w:val="00EF0E00"/>
    <w:rsid w:val="00EF0F8C"/>
    <w:rsid w:val="00EF125A"/>
    <w:rsid w:val="00EF1574"/>
    <w:rsid w:val="00EF2B5C"/>
    <w:rsid w:val="00EF33BF"/>
    <w:rsid w:val="00EF3867"/>
    <w:rsid w:val="00EF3DB2"/>
    <w:rsid w:val="00EF509C"/>
    <w:rsid w:val="00EF568F"/>
    <w:rsid w:val="00EF5EC4"/>
    <w:rsid w:val="00EF6921"/>
    <w:rsid w:val="00EF6A40"/>
    <w:rsid w:val="00EF78AE"/>
    <w:rsid w:val="00EF7C34"/>
    <w:rsid w:val="00F01091"/>
    <w:rsid w:val="00F0132A"/>
    <w:rsid w:val="00F024FD"/>
    <w:rsid w:val="00F02AFF"/>
    <w:rsid w:val="00F036D7"/>
    <w:rsid w:val="00F03DB8"/>
    <w:rsid w:val="00F04108"/>
    <w:rsid w:val="00F04114"/>
    <w:rsid w:val="00F04886"/>
    <w:rsid w:val="00F048D9"/>
    <w:rsid w:val="00F0496C"/>
    <w:rsid w:val="00F0644F"/>
    <w:rsid w:val="00F06F4E"/>
    <w:rsid w:val="00F06FD4"/>
    <w:rsid w:val="00F07B2A"/>
    <w:rsid w:val="00F07B81"/>
    <w:rsid w:val="00F109D5"/>
    <w:rsid w:val="00F110CF"/>
    <w:rsid w:val="00F12256"/>
    <w:rsid w:val="00F12318"/>
    <w:rsid w:val="00F12B19"/>
    <w:rsid w:val="00F13E27"/>
    <w:rsid w:val="00F14123"/>
    <w:rsid w:val="00F1420F"/>
    <w:rsid w:val="00F15062"/>
    <w:rsid w:val="00F159A8"/>
    <w:rsid w:val="00F1663A"/>
    <w:rsid w:val="00F16C20"/>
    <w:rsid w:val="00F16D60"/>
    <w:rsid w:val="00F16DD6"/>
    <w:rsid w:val="00F172F6"/>
    <w:rsid w:val="00F17609"/>
    <w:rsid w:val="00F201EE"/>
    <w:rsid w:val="00F2029A"/>
    <w:rsid w:val="00F202E0"/>
    <w:rsid w:val="00F21699"/>
    <w:rsid w:val="00F21BD6"/>
    <w:rsid w:val="00F21E69"/>
    <w:rsid w:val="00F22198"/>
    <w:rsid w:val="00F246A2"/>
    <w:rsid w:val="00F27A61"/>
    <w:rsid w:val="00F27CB6"/>
    <w:rsid w:val="00F27DD7"/>
    <w:rsid w:val="00F27E3E"/>
    <w:rsid w:val="00F27FF7"/>
    <w:rsid w:val="00F306E5"/>
    <w:rsid w:val="00F30891"/>
    <w:rsid w:val="00F313B6"/>
    <w:rsid w:val="00F31A04"/>
    <w:rsid w:val="00F323F1"/>
    <w:rsid w:val="00F32636"/>
    <w:rsid w:val="00F327AA"/>
    <w:rsid w:val="00F3372E"/>
    <w:rsid w:val="00F33DFC"/>
    <w:rsid w:val="00F34962"/>
    <w:rsid w:val="00F349C4"/>
    <w:rsid w:val="00F35472"/>
    <w:rsid w:val="00F35B04"/>
    <w:rsid w:val="00F35B7C"/>
    <w:rsid w:val="00F36020"/>
    <w:rsid w:val="00F36BB0"/>
    <w:rsid w:val="00F36F35"/>
    <w:rsid w:val="00F378E0"/>
    <w:rsid w:val="00F37F67"/>
    <w:rsid w:val="00F4011D"/>
    <w:rsid w:val="00F401EA"/>
    <w:rsid w:val="00F409FD"/>
    <w:rsid w:val="00F40A25"/>
    <w:rsid w:val="00F41391"/>
    <w:rsid w:val="00F41613"/>
    <w:rsid w:val="00F42DCA"/>
    <w:rsid w:val="00F43086"/>
    <w:rsid w:val="00F447DE"/>
    <w:rsid w:val="00F44873"/>
    <w:rsid w:val="00F44D39"/>
    <w:rsid w:val="00F44D44"/>
    <w:rsid w:val="00F455C9"/>
    <w:rsid w:val="00F46510"/>
    <w:rsid w:val="00F46A54"/>
    <w:rsid w:val="00F472F6"/>
    <w:rsid w:val="00F47A79"/>
    <w:rsid w:val="00F47B3D"/>
    <w:rsid w:val="00F47B7F"/>
    <w:rsid w:val="00F5014B"/>
    <w:rsid w:val="00F50AF2"/>
    <w:rsid w:val="00F50C29"/>
    <w:rsid w:val="00F50CA2"/>
    <w:rsid w:val="00F511E1"/>
    <w:rsid w:val="00F51EB9"/>
    <w:rsid w:val="00F52DA5"/>
    <w:rsid w:val="00F52DFF"/>
    <w:rsid w:val="00F5300A"/>
    <w:rsid w:val="00F53B4D"/>
    <w:rsid w:val="00F53F04"/>
    <w:rsid w:val="00F54CCB"/>
    <w:rsid w:val="00F54F2B"/>
    <w:rsid w:val="00F54FF1"/>
    <w:rsid w:val="00F556BC"/>
    <w:rsid w:val="00F559C3"/>
    <w:rsid w:val="00F56CC1"/>
    <w:rsid w:val="00F570DF"/>
    <w:rsid w:val="00F5744B"/>
    <w:rsid w:val="00F577D9"/>
    <w:rsid w:val="00F57A45"/>
    <w:rsid w:val="00F57B10"/>
    <w:rsid w:val="00F57C57"/>
    <w:rsid w:val="00F60177"/>
    <w:rsid w:val="00F61E96"/>
    <w:rsid w:val="00F620C1"/>
    <w:rsid w:val="00F62EAC"/>
    <w:rsid w:val="00F631EB"/>
    <w:rsid w:val="00F64098"/>
    <w:rsid w:val="00F64EA6"/>
    <w:rsid w:val="00F65140"/>
    <w:rsid w:val="00F656A6"/>
    <w:rsid w:val="00F659B5"/>
    <w:rsid w:val="00F66027"/>
    <w:rsid w:val="00F661DA"/>
    <w:rsid w:val="00F663E4"/>
    <w:rsid w:val="00F66DA8"/>
    <w:rsid w:val="00F67D7C"/>
    <w:rsid w:val="00F67F92"/>
    <w:rsid w:val="00F700D5"/>
    <w:rsid w:val="00F70BAF"/>
    <w:rsid w:val="00F70DF7"/>
    <w:rsid w:val="00F7318F"/>
    <w:rsid w:val="00F731D2"/>
    <w:rsid w:val="00F736F6"/>
    <w:rsid w:val="00F73704"/>
    <w:rsid w:val="00F74A04"/>
    <w:rsid w:val="00F74BDF"/>
    <w:rsid w:val="00F7552F"/>
    <w:rsid w:val="00F76256"/>
    <w:rsid w:val="00F77453"/>
    <w:rsid w:val="00F77454"/>
    <w:rsid w:val="00F778D9"/>
    <w:rsid w:val="00F80F2F"/>
    <w:rsid w:val="00F81302"/>
    <w:rsid w:val="00F81B14"/>
    <w:rsid w:val="00F81CFC"/>
    <w:rsid w:val="00F82AA9"/>
    <w:rsid w:val="00F82F8A"/>
    <w:rsid w:val="00F845D2"/>
    <w:rsid w:val="00F84985"/>
    <w:rsid w:val="00F84BFB"/>
    <w:rsid w:val="00F84D50"/>
    <w:rsid w:val="00F85512"/>
    <w:rsid w:val="00F85D29"/>
    <w:rsid w:val="00F85D49"/>
    <w:rsid w:val="00F86661"/>
    <w:rsid w:val="00F90F86"/>
    <w:rsid w:val="00F919B8"/>
    <w:rsid w:val="00F91B21"/>
    <w:rsid w:val="00F91C44"/>
    <w:rsid w:val="00F9226B"/>
    <w:rsid w:val="00F9284B"/>
    <w:rsid w:val="00F929B7"/>
    <w:rsid w:val="00F93300"/>
    <w:rsid w:val="00F933D7"/>
    <w:rsid w:val="00F938D5"/>
    <w:rsid w:val="00F940C2"/>
    <w:rsid w:val="00F96276"/>
    <w:rsid w:val="00F967E4"/>
    <w:rsid w:val="00F967F4"/>
    <w:rsid w:val="00F97661"/>
    <w:rsid w:val="00F97922"/>
    <w:rsid w:val="00FA0718"/>
    <w:rsid w:val="00FA0896"/>
    <w:rsid w:val="00FA1586"/>
    <w:rsid w:val="00FA16FF"/>
    <w:rsid w:val="00FA23D8"/>
    <w:rsid w:val="00FA2E20"/>
    <w:rsid w:val="00FA35CA"/>
    <w:rsid w:val="00FA3756"/>
    <w:rsid w:val="00FA3E12"/>
    <w:rsid w:val="00FA6681"/>
    <w:rsid w:val="00FA6AE4"/>
    <w:rsid w:val="00FA7014"/>
    <w:rsid w:val="00FA7319"/>
    <w:rsid w:val="00FA7708"/>
    <w:rsid w:val="00FA79E5"/>
    <w:rsid w:val="00FA7B1C"/>
    <w:rsid w:val="00FB0003"/>
    <w:rsid w:val="00FB00EB"/>
    <w:rsid w:val="00FB03BD"/>
    <w:rsid w:val="00FB07AC"/>
    <w:rsid w:val="00FB07FC"/>
    <w:rsid w:val="00FB13AF"/>
    <w:rsid w:val="00FB13E6"/>
    <w:rsid w:val="00FB1750"/>
    <w:rsid w:val="00FB21C9"/>
    <w:rsid w:val="00FB2BD4"/>
    <w:rsid w:val="00FB3F82"/>
    <w:rsid w:val="00FB405D"/>
    <w:rsid w:val="00FB465E"/>
    <w:rsid w:val="00FB5371"/>
    <w:rsid w:val="00FB5A5B"/>
    <w:rsid w:val="00FB5F02"/>
    <w:rsid w:val="00FB6164"/>
    <w:rsid w:val="00FC029B"/>
    <w:rsid w:val="00FC1123"/>
    <w:rsid w:val="00FC21FC"/>
    <w:rsid w:val="00FC2493"/>
    <w:rsid w:val="00FC2677"/>
    <w:rsid w:val="00FC2798"/>
    <w:rsid w:val="00FC388A"/>
    <w:rsid w:val="00FC489E"/>
    <w:rsid w:val="00FC5885"/>
    <w:rsid w:val="00FC6F10"/>
    <w:rsid w:val="00FC6F8A"/>
    <w:rsid w:val="00FD001D"/>
    <w:rsid w:val="00FD0CB3"/>
    <w:rsid w:val="00FD0E80"/>
    <w:rsid w:val="00FD2429"/>
    <w:rsid w:val="00FD4127"/>
    <w:rsid w:val="00FD4603"/>
    <w:rsid w:val="00FD48BC"/>
    <w:rsid w:val="00FD53CE"/>
    <w:rsid w:val="00FD581E"/>
    <w:rsid w:val="00FD62BC"/>
    <w:rsid w:val="00FD6472"/>
    <w:rsid w:val="00FD733F"/>
    <w:rsid w:val="00FD7B7A"/>
    <w:rsid w:val="00FE167A"/>
    <w:rsid w:val="00FE2327"/>
    <w:rsid w:val="00FE2A6B"/>
    <w:rsid w:val="00FE363C"/>
    <w:rsid w:val="00FE3A85"/>
    <w:rsid w:val="00FE3BC2"/>
    <w:rsid w:val="00FE3F91"/>
    <w:rsid w:val="00FE4268"/>
    <w:rsid w:val="00FE429B"/>
    <w:rsid w:val="00FE46CF"/>
    <w:rsid w:val="00FE4D57"/>
    <w:rsid w:val="00FE5332"/>
    <w:rsid w:val="00FE59E0"/>
    <w:rsid w:val="00FE5A4F"/>
    <w:rsid w:val="00FE6BDF"/>
    <w:rsid w:val="00FE6F6B"/>
    <w:rsid w:val="00FE6F9E"/>
    <w:rsid w:val="00FF00EB"/>
    <w:rsid w:val="00FF0497"/>
    <w:rsid w:val="00FF061D"/>
    <w:rsid w:val="00FF06F1"/>
    <w:rsid w:val="00FF0AE9"/>
    <w:rsid w:val="00FF0D77"/>
    <w:rsid w:val="00FF0ECE"/>
    <w:rsid w:val="00FF24FA"/>
    <w:rsid w:val="00FF2AC1"/>
    <w:rsid w:val="00FF2BD4"/>
    <w:rsid w:val="00FF2CFA"/>
    <w:rsid w:val="00FF34AC"/>
    <w:rsid w:val="00FF350F"/>
    <w:rsid w:val="00FF394A"/>
    <w:rsid w:val="00FF3A81"/>
    <w:rsid w:val="00FF3B97"/>
    <w:rsid w:val="00FF4DEC"/>
    <w:rsid w:val="00FF5115"/>
    <w:rsid w:val="00FF51A5"/>
    <w:rsid w:val="00FF5421"/>
    <w:rsid w:val="00FF5786"/>
    <w:rsid w:val="00FF59B8"/>
    <w:rsid w:val="00FF5FB7"/>
    <w:rsid w:val="00FF6089"/>
    <w:rsid w:val="00FF643A"/>
    <w:rsid w:val="00FF66A6"/>
    <w:rsid w:val="00FF72AE"/>
    <w:rsid w:val="00FF74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85"/>
    <w:pPr>
      <w:bidi/>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autoRedefine/>
    <w:unhideWhenUsed/>
    <w:qFormat/>
    <w:rsid w:val="00A466AF"/>
    <w:pPr>
      <w:keepNext/>
      <w:keepLines/>
      <w:spacing w:before="200"/>
      <w:outlineLvl w:val="2"/>
    </w:pPr>
    <w:rPr>
      <w:rFonts w:ascii="Simplified Arabic" w:hAnsi="Simplified Arabic" w:cs="Simplified Arabic"/>
      <w:b/>
      <w:bCs/>
      <w:noProof/>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466AF"/>
    <w:rPr>
      <w:rFonts w:ascii="Simplified Arabic" w:eastAsia="Times New Roman" w:hAnsi="Simplified Arabic" w:cs="Simplified Arabic"/>
      <w:b/>
      <w:bCs/>
      <w:noProof/>
      <w:sz w:val="36"/>
      <w:szCs w:val="36"/>
      <w:lang w:eastAsia="fr-FR"/>
    </w:rPr>
  </w:style>
  <w:style w:type="paragraph" w:styleId="Header">
    <w:name w:val="header"/>
    <w:basedOn w:val="Normal"/>
    <w:link w:val="HeaderChar"/>
    <w:uiPriority w:val="99"/>
    <w:unhideWhenUsed/>
    <w:rsid w:val="001763BE"/>
    <w:pPr>
      <w:tabs>
        <w:tab w:val="center" w:pos="4680"/>
        <w:tab w:val="right" w:pos="9360"/>
      </w:tabs>
    </w:pPr>
  </w:style>
  <w:style w:type="character" w:customStyle="1" w:styleId="HeaderChar">
    <w:name w:val="Header Char"/>
    <w:basedOn w:val="DefaultParagraphFont"/>
    <w:link w:val="Header"/>
    <w:uiPriority w:val="99"/>
    <w:rsid w:val="001763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63BE"/>
    <w:pPr>
      <w:tabs>
        <w:tab w:val="center" w:pos="4680"/>
        <w:tab w:val="right" w:pos="9360"/>
      </w:tabs>
    </w:pPr>
  </w:style>
  <w:style w:type="character" w:customStyle="1" w:styleId="FooterChar">
    <w:name w:val="Footer Char"/>
    <w:basedOn w:val="DefaultParagraphFont"/>
    <w:link w:val="Footer"/>
    <w:uiPriority w:val="99"/>
    <w:rsid w:val="001763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63BE"/>
    <w:rPr>
      <w:rFonts w:ascii="Tahoma" w:hAnsi="Tahoma" w:cs="Tahoma"/>
      <w:sz w:val="16"/>
      <w:szCs w:val="16"/>
    </w:rPr>
  </w:style>
  <w:style w:type="character" w:customStyle="1" w:styleId="BalloonTextChar">
    <w:name w:val="Balloon Text Char"/>
    <w:basedOn w:val="DefaultParagraphFont"/>
    <w:link w:val="BalloonText"/>
    <w:uiPriority w:val="99"/>
    <w:semiHidden/>
    <w:rsid w:val="001763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85"/>
    <w:pPr>
      <w:bidi/>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autoRedefine/>
    <w:unhideWhenUsed/>
    <w:qFormat/>
    <w:rsid w:val="00A466AF"/>
    <w:pPr>
      <w:keepNext/>
      <w:keepLines/>
      <w:spacing w:before="200"/>
      <w:outlineLvl w:val="2"/>
    </w:pPr>
    <w:rPr>
      <w:rFonts w:ascii="Simplified Arabic" w:hAnsi="Simplified Arabic" w:cs="Simplified Arabic"/>
      <w:b/>
      <w:bCs/>
      <w:noProof/>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466AF"/>
    <w:rPr>
      <w:rFonts w:ascii="Simplified Arabic" w:eastAsia="Times New Roman" w:hAnsi="Simplified Arabic" w:cs="Simplified Arabic"/>
      <w:b/>
      <w:bCs/>
      <w:noProof/>
      <w:sz w:val="36"/>
      <w:szCs w:val="36"/>
      <w:lang w:eastAsia="fr-FR"/>
    </w:rPr>
  </w:style>
  <w:style w:type="paragraph" w:styleId="Header">
    <w:name w:val="header"/>
    <w:basedOn w:val="Normal"/>
    <w:link w:val="HeaderChar"/>
    <w:uiPriority w:val="99"/>
    <w:unhideWhenUsed/>
    <w:rsid w:val="001763BE"/>
    <w:pPr>
      <w:tabs>
        <w:tab w:val="center" w:pos="4680"/>
        <w:tab w:val="right" w:pos="9360"/>
      </w:tabs>
    </w:pPr>
  </w:style>
  <w:style w:type="character" w:customStyle="1" w:styleId="HeaderChar">
    <w:name w:val="Header Char"/>
    <w:basedOn w:val="DefaultParagraphFont"/>
    <w:link w:val="Header"/>
    <w:uiPriority w:val="99"/>
    <w:rsid w:val="001763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63BE"/>
    <w:pPr>
      <w:tabs>
        <w:tab w:val="center" w:pos="4680"/>
        <w:tab w:val="right" w:pos="9360"/>
      </w:tabs>
    </w:pPr>
  </w:style>
  <w:style w:type="character" w:customStyle="1" w:styleId="FooterChar">
    <w:name w:val="Footer Char"/>
    <w:basedOn w:val="DefaultParagraphFont"/>
    <w:link w:val="Footer"/>
    <w:uiPriority w:val="99"/>
    <w:rsid w:val="001763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63BE"/>
    <w:rPr>
      <w:rFonts w:ascii="Tahoma" w:hAnsi="Tahoma" w:cs="Tahoma"/>
      <w:sz w:val="16"/>
      <w:szCs w:val="16"/>
    </w:rPr>
  </w:style>
  <w:style w:type="character" w:customStyle="1" w:styleId="BalloonTextChar">
    <w:name w:val="Balloon Text Char"/>
    <w:basedOn w:val="DefaultParagraphFont"/>
    <w:link w:val="BalloonText"/>
    <w:uiPriority w:val="99"/>
    <w:semiHidden/>
    <w:rsid w:val="001763B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52ECD-0D55-4A47-90E0-17F92610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userتوظيف اللسانيات في تعليم اللغات</dc:creator>
  <cp:lastModifiedBy>userتوظيف اللسانيات في تعليم اللغات</cp:lastModifiedBy>
  <cp:revision>17</cp:revision>
  <cp:lastPrinted>2019-03-21T07:00:00Z</cp:lastPrinted>
  <dcterms:created xsi:type="dcterms:W3CDTF">2018-02-10T18:20:00Z</dcterms:created>
  <dcterms:modified xsi:type="dcterms:W3CDTF">2022-06-19T13:48:00Z</dcterms:modified>
</cp:coreProperties>
</file>