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0B" w:rsidRPr="00D51EA8" w:rsidRDefault="00DE302D" w:rsidP="00DE302D">
      <w:pPr>
        <w:jc w:val="center"/>
        <w:rPr>
          <w:b/>
          <w:bCs/>
        </w:rPr>
      </w:pPr>
      <w:r w:rsidRPr="00D51EA8">
        <w:rPr>
          <w:b/>
          <w:bCs/>
        </w:rPr>
        <w:t>Book publications</w:t>
      </w:r>
    </w:p>
    <w:p w:rsidR="00DE302D" w:rsidRDefault="00DE302D" w:rsidP="00DE302D">
      <w:pPr>
        <w:jc w:val="center"/>
      </w:pPr>
      <w:bookmarkStart w:id="0" w:name="_GoBack"/>
      <w:bookmarkEnd w:id="0"/>
    </w:p>
    <w:p w:rsidR="00DE302D" w:rsidRPr="00DE302D" w:rsidRDefault="00DE302D" w:rsidP="00DE302D">
      <w:pPr>
        <w:rPr>
          <w:b/>
          <w:bCs/>
        </w:rPr>
      </w:pPr>
      <w:r w:rsidRPr="00DE302D">
        <w:rPr>
          <w:b/>
          <w:bCs/>
        </w:rPr>
        <w:t xml:space="preserve">The Qur’anic Dilemma: A Hermeneutical Investigation of al-Khidr (Routledge Studies in Islam and Human Rights). Routledge, </w:t>
      </w:r>
      <w:r>
        <w:rPr>
          <w:b/>
          <w:bCs/>
        </w:rPr>
        <w:t xml:space="preserve">December 9, 2022. </w:t>
      </w:r>
    </w:p>
    <w:p w:rsidR="00DE302D" w:rsidRPr="00DE302D" w:rsidRDefault="00DE302D" w:rsidP="00DE302D">
      <w:pPr>
        <w:rPr>
          <w:u w:val="single"/>
        </w:rPr>
      </w:pPr>
      <w:r w:rsidRPr="00DE302D">
        <w:rPr>
          <w:u w:val="single"/>
        </w:rPr>
        <w:t xml:space="preserve"> Editorial Reviews</w:t>
      </w:r>
    </w:p>
    <w:p w:rsidR="00DE302D" w:rsidRDefault="00DE302D" w:rsidP="00DE302D">
      <w:r>
        <w:t>Review</w:t>
      </w:r>
    </w:p>
    <w:p w:rsidR="00DE302D" w:rsidRDefault="00DE302D" w:rsidP="00DE302D">
      <w:r>
        <w:t>"Hasan’s work advances the conversation in important ways by considering the historical, textual, linguistic, and literary aspects of the story of Prophet Khidr from within the ethical frame of view. This book addresses the "dilemma" posed by the Khidr narrative in the Qur’an concerning some of the key theological themes: taking of life, religious other, pluralism, human and divine powers, etc. Hasan examines the issues at hand at the granular level; something that is missing in many other works on the subject, and in that makes a significant contribution to Qur’anic studies, ethics, and to religious studies more broadly."</w:t>
      </w:r>
    </w:p>
    <w:p w:rsidR="00DE302D" w:rsidRDefault="00DE302D" w:rsidP="00DE302D">
      <w:r>
        <w:t>Irfan A. Omar, Marquette University, Milwaukee, USA</w:t>
      </w:r>
    </w:p>
    <w:p w:rsidR="00DE302D" w:rsidRDefault="00DE302D" w:rsidP="00DE302D">
      <w:r>
        <w:t>"The Qur’anic Dilemma is a beautifully written, fascinating and brave book that takes the reader on a journey into one of the most controversial and wicked questions of Islam: How to reconcile the Qur’anic message of social justice and humanity with elements that seem to portray infidelity as a justification for killing? Through her analysis of the controversial (and often misunderstood) Qur’anic story about al-Khidr, Abla Hasan convincingly finds the solution to this dilemma in the Qur’an itself – a solution that centers the Qur’an’s deeply humanitarian message and challenges purposively politicising interpretations of both militant Islamists as well as Islamophobes from around the world. This book is highly engaging and deserves a broad readership, within and beyond Islamic Studies, within and beyond academia, and everyone interested in religious pluralism and co-existence."</w:t>
      </w:r>
    </w:p>
    <w:p w:rsidR="00DE302D" w:rsidRDefault="00DE302D" w:rsidP="00DE302D"/>
    <w:p w:rsidR="00DE302D" w:rsidRDefault="00DE302D" w:rsidP="00DE302D">
      <w:r>
        <w:t>Mario Peucker, Victoria University, Melbourne, author of Muslim Citizenship in Liberal Democracies</w:t>
      </w:r>
    </w:p>
    <w:p w:rsidR="00DE302D" w:rsidRDefault="00DE302D" w:rsidP="00DE302D">
      <w:r>
        <w:t>"With close textual analysis, Dr. Hasan demolishes claims by those who distort the Qur’an to argue that Islam is the sole legitimate faith and to justify brutality toward non-followers. She ably explains the enigmatic tale of al-Khidr, a mysterious figure whose killing of a young boy is cited by terrorists to rationalize murdering so-called infidels. Contradicting that distortion, Dr. Hasan instead eloquently demonstrates how the power of life and death in matters of faith resides in the hands of the Divine alone. She also draws fascinating parallels to the Biblical story in which Divine intercession spares Abraham’s son, despite a commanded sacrifice. Her work is an insightful contribution both theologically and politically, drawing on the text to advance the ideals of tolerance, compassion and understanding."</w:t>
      </w:r>
    </w:p>
    <w:p w:rsidR="00DE302D" w:rsidRDefault="00DE302D" w:rsidP="00DE302D">
      <w:r>
        <w:t>Joseph Weber, University of Nebraska-Lincoln, Nebraska, USA</w:t>
      </w:r>
    </w:p>
    <w:p w:rsidR="00DE302D" w:rsidRDefault="005F5849" w:rsidP="00DE302D">
      <w:hyperlink r:id="rId6" w:history="1">
        <w:r w:rsidR="00DE302D" w:rsidRPr="00F758FB">
          <w:rPr>
            <w:rStyle w:val="Hyperlink"/>
          </w:rPr>
          <w:t>https://www.amazon.com/Quranic-Dilemma-Hermeneutical-Investigation-Routledge/dp/1032384301</w:t>
        </w:r>
      </w:hyperlink>
    </w:p>
    <w:p w:rsidR="00DE302D" w:rsidRDefault="00D0518F" w:rsidP="00DE302D">
      <w:r>
        <w:t xml:space="preserve">See the full proof reading. </w:t>
      </w:r>
    </w:p>
    <w:p w:rsidR="00DE302D" w:rsidRDefault="00DE302D" w:rsidP="00DE302D">
      <w:pPr>
        <w:jc w:val="center"/>
      </w:pPr>
    </w:p>
    <w:p w:rsidR="00DE302D" w:rsidRDefault="00910F5B" w:rsidP="00910F5B">
      <w:pPr>
        <w:rPr>
          <w:b/>
          <w:bCs/>
        </w:rPr>
      </w:pPr>
      <w:r w:rsidRPr="00910F5B">
        <w:rPr>
          <w:b/>
          <w:bCs/>
        </w:rPr>
        <w:lastRenderedPageBreak/>
        <w:t>On Pain and Suffering: A Qur'anic Perspective (Lexington Studies in Classical and Modern Islamic Thought). Lexington. February 7, 2022.</w:t>
      </w:r>
    </w:p>
    <w:p w:rsidR="00910F5B" w:rsidRPr="00910F5B" w:rsidRDefault="00910F5B" w:rsidP="00910F5B">
      <w:pPr>
        <w:rPr>
          <w:b/>
          <w:bCs/>
        </w:rPr>
      </w:pPr>
      <w:r w:rsidRPr="00910F5B">
        <w:rPr>
          <w:b/>
          <w:bCs/>
        </w:rPr>
        <w:t>Jonathan E. Brockopp (Foreword)</w:t>
      </w:r>
    </w:p>
    <w:p w:rsidR="00910F5B" w:rsidRPr="00910F5B" w:rsidRDefault="00910F5B" w:rsidP="00910F5B">
      <w:pPr>
        <w:rPr>
          <w:u w:val="single"/>
        </w:rPr>
      </w:pPr>
      <w:r w:rsidRPr="00910F5B">
        <w:rPr>
          <w:u w:val="single"/>
        </w:rPr>
        <w:t>Editorial Reviews</w:t>
      </w:r>
    </w:p>
    <w:p w:rsidR="00910F5B" w:rsidRDefault="00910F5B" w:rsidP="00910F5B">
      <w:r>
        <w:t>Review</w:t>
      </w:r>
    </w:p>
    <w:p w:rsidR="00910F5B" w:rsidRDefault="00910F5B" w:rsidP="00910F5B">
      <w:r>
        <w:t>On Pain and Suffering: A Qur'anic Perspective presents a new departure in the literature of Islamic exegesis, Islamic theology, and Islamic thought at large, especially regarding the moment of creation of Adam, and the questions of natural (divine) and human (moral) evil. Abla Hasan, the theologian-scholar, interprets the Qur'an-by-the-Qur'an and leaves aside classical mainstream interpretations regarding these questions: Why is there evil on Earth? How to theologically respond to it? How is that explanation faithful to the overall Qur'anic message of human vicegerency, and responsibility, on Earth? This book reflects the quest of the modern Muslim intellect to make a more rational connection between human moral responsibilities and the Qur'anic formative stories. For its high relevance, it will certainly be read and discussed widely, beyond exegeses' circles!</w:t>
      </w:r>
    </w:p>
    <w:p w:rsidR="00910F5B" w:rsidRDefault="00910F5B" w:rsidP="00910F5B"/>
    <w:p w:rsidR="00910F5B" w:rsidRDefault="00910F5B" w:rsidP="00910F5B">
      <w:r>
        <w:t>-- Mohammed Hashas, Luiss University of Rome</w:t>
      </w:r>
    </w:p>
    <w:p w:rsidR="00910F5B" w:rsidRDefault="00910F5B" w:rsidP="00910F5B"/>
    <w:p w:rsidR="00910F5B" w:rsidRDefault="00910F5B" w:rsidP="00910F5B">
      <w:r>
        <w:t>This book is a serious approach to interpreting key verses in the Qur’an, as opposed to the classical “he said, she said” traditions. Any serious scholarship to understand religious scriptures must have three components: scientific rigor, focus on the scripture itself, and a heavy dose of courage. Irrespective of whether one agrees with her arguments, Dr. Hasan has adhered to these three important principles, thus presenting logical arguments to support her theses. Dr. Hasan’s approach will have a profound impact on interpreting other parts of the Qur’an. Her scholarship will most likely accelerate the ever-growing movement to reconsider traditional Qur’an exegeses.</w:t>
      </w:r>
    </w:p>
    <w:p w:rsidR="00910F5B" w:rsidRDefault="00910F5B" w:rsidP="00910F5B"/>
    <w:p w:rsidR="00910F5B" w:rsidRDefault="00910F5B" w:rsidP="00910F5B">
      <w:r>
        <w:t>-- Omar Ramahi, University of Waterloo</w:t>
      </w:r>
    </w:p>
    <w:p w:rsidR="00910F5B" w:rsidRDefault="00910F5B" w:rsidP="00910F5B"/>
    <w:p w:rsidR="00910F5B" w:rsidRDefault="00910F5B" w:rsidP="00910F5B">
      <w:r>
        <w:t>Fresh, original, and thought-provoking, Abla Hasan’s On Pain and Suffering makes an important contribution to scholarship in the field. Well written and intelligently argued, this Qur'an-centered study stimulates the mind, consoles the heart, and soothes the soul.</w:t>
      </w:r>
    </w:p>
    <w:p w:rsidR="00910F5B" w:rsidRDefault="00910F5B" w:rsidP="00910F5B"/>
    <w:p w:rsidR="00910F5B" w:rsidRDefault="00910F5B" w:rsidP="00910F5B">
      <w:r>
        <w:t>-- John Andrew Morrow, author of The Most Controversial Qur’anic Verse: Why 4:34 Does Not Promote Violence Against Women</w:t>
      </w:r>
    </w:p>
    <w:p w:rsidR="00910F5B" w:rsidRDefault="00910F5B" w:rsidP="00910F5B"/>
    <w:p w:rsidR="00910F5B" w:rsidRDefault="00910F5B" w:rsidP="00910F5B">
      <w:r>
        <w:lastRenderedPageBreak/>
        <w:t>Dr. Hasan’s book is a welcome and novel contribution to the literature on the ethical principles of the Qur’an and modern Qur’anic exegesis. Relying on a fresh interpretation of the verses of the Qur’an that focuses on the actual words of the scripture, she shows how traditional interpretations of the Qur’an in classical Islamic jurisprudence fall short and often do not make sense either in light of the text or logically. More importantly, she expounds on the profound implications of her new interpretation for the lives of human beings today.</w:t>
      </w:r>
    </w:p>
    <w:p w:rsidR="00910F5B" w:rsidRDefault="00910F5B" w:rsidP="00910F5B"/>
    <w:p w:rsidR="00910F5B" w:rsidRDefault="00910F5B" w:rsidP="00910F5B">
      <w:r>
        <w:t>In particular, Dr. Hasan deftly grapples with timeless problems such as the meaning of life, the moral reasons that God has created us to endure tests and difficulties, the role of human free will, and the true character of evil. In her rigorous and wide-ranging analysis of all these problems she articulates a Qur’anic-based conception of humans as agents of God on earth who, in order to fulfill their divinely-ordained responsibilities, must constantly be tested. Her prose is eloquent and her reasoning persuasive, benefiting from extensive research. This is a book that should be read by everyone interested in the contemporary relevance of the Qur’an for important ethical questions facing humanity today.</w:t>
      </w:r>
    </w:p>
    <w:p w:rsidR="00910F5B" w:rsidRDefault="00910F5B" w:rsidP="00910F5B"/>
    <w:p w:rsidR="00910F5B" w:rsidRDefault="00910F5B" w:rsidP="00910F5B">
      <w:r>
        <w:t>-- Brian D. Lepard, University of Nebraska College of Law</w:t>
      </w:r>
    </w:p>
    <w:p w:rsidR="00D51EA8" w:rsidRDefault="005F5849" w:rsidP="00910F5B">
      <w:hyperlink r:id="rId7" w:history="1">
        <w:r w:rsidR="00D51EA8" w:rsidRPr="00F758FB">
          <w:rPr>
            <w:rStyle w:val="Hyperlink"/>
          </w:rPr>
          <w:t>https://www.amazon.com/Pain-Suffering-Perspective-Lexington-Classical/dp/1793650055</w:t>
        </w:r>
      </w:hyperlink>
    </w:p>
    <w:p w:rsidR="00D51EA8" w:rsidRDefault="00D0518F" w:rsidP="00910F5B">
      <w:r w:rsidRPr="00D0518F">
        <w:t>See the full proof reading.</w:t>
      </w:r>
    </w:p>
    <w:p w:rsidR="00A1705F" w:rsidRDefault="00A1705F" w:rsidP="003F53E0">
      <w:pPr>
        <w:rPr>
          <w:b/>
          <w:bCs/>
        </w:rPr>
      </w:pPr>
      <w:r w:rsidRPr="00A1705F">
        <w:rPr>
          <w:b/>
          <w:bCs/>
        </w:rPr>
        <w:t>Decoding the Egalitarianism of the Qur'an: Retrieving Lost Voices on Gender (Lexington Studies in Classical and Modern Islamic Thought)</w:t>
      </w:r>
      <w:r>
        <w:rPr>
          <w:b/>
          <w:bCs/>
        </w:rPr>
        <w:t xml:space="preserve">. Lexington. </w:t>
      </w:r>
      <w:r w:rsidRPr="00A1705F">
        <w:rPr>
          <w:b/>
          <w:bCs/>
        </w:rPr>
        <w:t>October 28, 2019</w:t>
      </w:r>
      <w:r>
        <w:rPr>
          <w:b/>
          <w:bCs/>
        </w:rPr>
        <w:t xml:space="preserve"> (</w:t>
      </w:r>
      <w:r w:rsidR="003F53E0">
        <w:rPr>
          <w:b/>
          <w:bCs/>
        </w:rPr>
        <w:t>hardcover</w:t>
      </w:r>
      <w:r>
        <w:rPr>
          <w:b/>
          <w:bCs/>
        </w:rPr>
        <w:t xml:space="preserve">) and </w:t>
      </w:r>
      <w:r w:rsidR="003F53E0" w:rsidRPr="003F53E0">
        <w:rPr>
          <w:b/>
          <w:bCs/>
        </w:rPr>
        <w:t>November 19, 2021</w:t>
      </w:r>
      <w:r w:rsidR="003F53E0">
        <w:rPr>
          <w:b/>
          <w:bCs/>
        </w:rPr>
        <w:t xml:space="preserve"> (paperback)</w:t>
      </w:r>
    </w:p>
    <w:p w:rsidR="00A1705F" w:rsidRPr="00DE302D" w:rsidRDefault="00A1705F" w:rsidP="00A1705F">
      <w:pPr>
        <w:rPr>
          <w:u w:val="single"/>
        </w:rPr>
      </w:pPr>
      <w:r w:rsidRPr="00DE302D">
        <w:rPr>
          <w:u w:val="single"/>
        </w:rPr>
        <w:t>Editorial Reviews</w:t>
      </w:r>
    </w:p>
    <w:p w:rsidR="00A1705F" w:rsidRPr="00A1705F" w:rsidRDefault="00A1705F" w:rsidP="00A1705F">
      <w:r w:rsidRPr="00A1705F">
        <w:t>Review</w:t>
      </w:r>
    </w:p>
    <w:p w:rsidR="00A1705F" w:rsidRPr="00A1705F" w:rsidRDefault="00A1705F" w:rsidP="00A1705F">
      <w:r w:rsidRPr="00A1705F">
        <w:t>Hasan, while respecting the sacred nature of the Qu'ran, uses her background in linguistic philosophy to provide a much-needed corrective to centuries of (mis)interpretation. The result is a Muslim feminist reading of the Qu'ran from inside the tradition. -- Sidnie White Crawford, Princeton Theological Seminary</w:t>
      </w:r>
    </w:p>
    <w:p w:rsidR="00A1705F" w:rsidRPr="00A1705F" w:rsidRDefault="00A1705F" w:rsidP="00A1705F"/>
    <w:p w:rsidR="00A1705F" w:rsidRPr="00A1705F" w:rsidRDefault="00A1705F" w:rsidP="00A1705F">
      <w:r w:rsidRPr="00A1705F">
        <w:t>This book helps us to better understand the Qur’an by illuminating the gender egalitarianism of the text. It is useful both for scholars who seek new ways to examine an ancient scripture, and for believers who need new theological resources for their faith. -- Amir Hussain, professor of Theological Studies, Loyola Marymount University</w:t>
      </w:r>
    </w:p>
    <w:p w:rsidR="00A1705F" w:rsidRPr="00A1705F" w:rsidRDefault="00A1705F" w:rsidP="00A1705F"/>
    <w:p w:rsidR="00A1705F" w:rsidRDefault="00A1705F" w:rsidP="00A1705F">
      <w:r w:rsidRPr="00A1705F">
        <w:t>Abla Hasan’s Decoding the Egalitarianism of the Qur’an is the book many readers have been waiting for. Hasan, a Syrian feminist specializing in the linguistics of the Qur’an as well as Women's Studies,</w:t>
      </w:r>
      <w:r w:rsidRPr="00A1705F">
        <w:rPr>
          <w:b/>
          <w:bCs/>
        </w:rPr>
        <w:t xml:space="preserve"> </w:t>
      </w:r>
      <w:r w:rsidRPr="00A1705F">
        <w:t xml:space="preserve">succeeds </w:t>
      </w:r>
      <w:r w:rsidRPr="00A1705F">
        <w:lastRenderedPageBreak/>
        <w:t>in the task of arguing in an engaging and passionate way for the Qur’an’s egalitarian message. -- Jawid Mojaddedi, Professor of Religion, Rutgers University</w:t>
      </w:r>
      <w:r>
        <w:t>.</w:t>
      </w:r>
    </w:p>
    <w:p w:rsidR="00A1705F" w:rsidRDefault="00A1705F" w:rsidP="00A1705F">
      <w:r w:rsidRPr="00A1705F">
        <w:t xml:space="preserve"> </w:t>
      </w:r>
      <w:hyperlink r:id="rId8" w:history="1">
        <w:r w:rsidRPr="00F758FB">
          <w:rPr>
            <w:rStyle w:val="Hyperlink"/>
          </w:rPr>
          <w:t>https://www.amazon.com/Decoding-Egalitarianism-Quran-Retrieving-Lexington-ebook/dp/B07ZL69WNN</w:t>
        </w:r>
      </w:hyperlink>
    </w:p>
    <w:p w:rsidR="00A1705F" w:rsidRPr="00A1705F" w:rsidRDefault="00D0518F" w:rsidP="00A1705F">
      <w:r w:rsidRPr="00D0518F">
        <w:t>See the full proof reading.</w:t>
      </w:r>
    </w:p>
    <w:sectPr w:rsidR="00A1705F" w:rsidRPr="00A1705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849" w:rsidRDefault="005F5849" w:rsidP="00DE302D">
      <w:pPr>
        <w:spacing w:after="0" w:line="240" w:lineRule="auto"/>
      </w:pPr>
      <w:r>
        <w:separator/>
      </w:r>
    </w:p>
  </w:endnote>
  <w:endnote w:type="continuationSeparator" w:id="0">
    <w:p w:rsidR="005F5849" w:rsidRDefault="005F5849" w:rsidP="00DE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849" w:rsidRDefault="005F5849" w:rsidP="00DE302D">
      <w:pPr>
        <w:spacing w:after="0" w:line="240" w:lineRule="auto"/>
      </w:pPr>
      <w:r>
        <w:separator/>
      </w:r>
    </w:p>
  </w:footnote>
  <w:footnote w:type="continuationSeparator" w:id="0">
    <w:p w:rsidR="005F5849" w:rsidRDefault="005F5849" w:rsidP="00DE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307367"/>
      <w:docPartObj>
        <w:docPartGallery w:val="Page Numbers (Top of Page)"/>
        <w:docPartUnique/>
      </w:docPartObj>
    </w:sdtPr>
    <w:sdtEndPr>
      <w:rPr>
        <w:noProof/>
      </w:rPr>
    </w:sdtEndPr>
    <w:sdtContent>
      <w:p w:rsidR="00DE302D" w:rsidRDefault="00DE302D">
        <w:pPr>
          <w:pStyle w:val="Header"/>
          <w:jc w:val="center"/>
        </w:pPr>
        <w:r>
          <w:fldChar w:fldCharType="begin"/>
        </w:r>
        <w:r>
          <w:instrText xml:space="preserve"> PAGE   \* MERGEFORMAT </w:instrText>
        </w:r>
        <w:r>
          <w:fldChar w:fldCharType="separate"/>
        </w:r>
        <w:r w:rsidR="00460FE1">
          <w:rPr>
            <w:noProof/>
          </w:rPr>
          <w:t>4</w:t>
        </w:r>
        <w:r>
          <w:rPr>
            <w:noProof/>
          </w:rPr>
          <w:fldChar w:fldCharType="end"/>
        </w:r>
      </w:p>
    </w:sdtContent>
  </w:sdt>
  <w:p w:rsidR="00DE302D" w:rsidRDefault="00DE30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7D"/>
    <w:rsid w:val="0010253D"/>
    <w:rsid w:val="003F53E0"/>
    <w:rsid w:val="00460FE1"/>
    <w:rsid w:val="004928DF"/>
    <w:rsid w:val="005F5849"/>
    <w:rsid w:val="00780AA4"/>
    <w:rsid w:val="00910F5B"/>
    <w:rsid w:val="0091670B"/>
    <w:rsid w:val="00A1705F"/>
    <w:rsid w:val="00A8387D"/>
    <w:rsid w:val="00D0518F"/>
    <w:rsid w:val="00D51EA8"/>
    <w:rsid w:val="00DE3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B7D7"/>
  <w15:chartTrackingRefBased/>
  <w15:docId w15:val="{70DC2C83-0C00-4031-99B8-26ED9650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2D"/>
  </w:style>
  <w:style w:type="paragraph" w:styleId="Footer">
    <w:name w:val="footer"/>
    <w:basedOn w:val="Normal"/>
    <w:link w:val="FooterChar"/>
    <w:uiPriority w:val="99"/>
    <w:unhideWhenUsed/>
    <w:rsid w:val="00DE3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2D"/>
  </w:style>
  <w:style w:type="character" w:styleId="Hyperlink">
    <w:name w:val="Hyperlink"/>
    <w:basedOn w:val="DefaultParagraphFont"/>
    <w:uiPriority w:val="99"/>
    <w:unhideWhenUsed/>
    <w:rsid w:val="00DE30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ecoding-Egalitarianism-Quran-Retrieving-Lexington-ebook/dp/B07ZL69WNN" TargetMode="External"/><Relationship Id="rId3" Type="http://schemas.openxmlformats.org/officeDocument/2006/relationships/webSettings" Target="webSettings.xml"/><Relationship Id="rId7" Type="http://schemas.openxmlformats.org/officeDocument/2006/relationships/hyperlink" Target="https://www.amazon.com/Pain-Suffering-Perspective-Lexington-Classical/dp/17936500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Quranic-Dilemma-Hermeneutical-Investigation-Routledge/dp/10323843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 Hasan</dc:creator>
  <cp:keywords/>
  <dc:description/>
  <cp:lastModifiedBy>Abla Hasan</cp:lastModifiedBy>
  <cp:revision>9</cp:revision>
  <dcterms:created xsi:type="dcterms:W3CDTF">2022-09-13T16:26:00Z</dcterms:created>
  <dcterms:modified xsi:type="dcterms:W3CDTF">2022-10-11T19:08:00Z</dcterms:modified>
</cp:coreProperties>
</file>